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C7D6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290A1EE8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04506CAC" w14:textId="6A61303D" w:rsidR="000A3C2F" w:rsidRDefault="00C142B4" w:rsidP="003E65BA">
      <w:pPr>
        <w:pStyle w:val="Heading1"/>
      </w:pPr>
      <w:sdt>
        <w:sdtPr>
          <w:id w:val="979733784"/>
          <w:placeholder>
            <w:docPart w:val="532FDFF44F564370BC71EC3B774DF15F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0030BA">
            <w:t>Highly Specialised Technologies Evaluation Committee (HSTEC)</w:t>
          </w:r>
        </w:sdtContent>
      </w:sdt>
      <w:r w:rsidR="000A3C2F">
        <w:t xml:space="preserve"> meeting minutes</w:t>
      </w:r>
    </w:p>
    <w:p w14:paraId="1C65B36A" w14:textId="5300010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BA85880968448C1848E054836FD29A2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DB289D">
            <w:t>Confirmed</w:t>
          </w:r>
        </w:sdtContent>
      </w:sdt>
    </w:p>
    <w:p w14:paraId="04A0B471" w14:textId="7D9C90D3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D156A115F72D44728CF4C5522C1E1E18"/>
          </w:placeholder>
        </w:sdtPr>
        <w:sdtEndPr/>
        <w:sdtContent>
          <w:r w:rsidR="000030BA">
            <w:t xml:space="preserve">Thursday 15 July 2021 9.00am </w:t>
          </w:r>
          <w:r w:rsidR="00457A3B">
            <w:t>–</w:t>
          </w:r>
          <w:r w:rsidR="000030BA">
            <w:t xml:space="preserve"> </w:t>
          </w:r>
          <w:r w:rsidR="00457A3B">
            <w:t>12:45</w:t>
          </w:r>
        </w:sdtContent>
      </w:sdt>
    </w:p>
    <w:p w14:paraId="2436F8BE" w14:textId="650E258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10B4BE651D0F4E0BBA5315F0A76B555D"/>
          </w:placeholder>
        </w:sdtPr>
        <w:sdtEndPr/>
        <w:sdtContent>
          <w:r w:rsidR="000030BA">
            <w:t xml:space="preserve">Zoom </w:t>
          </w:r>
        </w:sdtContent>
      </w:sdt>
    </w:p>
    <w:p w14:paraId="6BF15282" w14:textId="77777777" w:rsidR="00AD0E92" w:rsidRPr="00205638" w:rsidRDefault="00E82B9F" w:rsidP="003E65BA">
      <w:pPr>
        <w:pStyle w:val="Heading2"/>
      </w:pPr>
      <w:r>
        <w:t>Attendees</w:t>
      </w:r>
    </w:p>
    <w:p w14:paraId="23F73BFD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5EC52F00" w14:textId="3447658B" w:rsidR="002B5720" w:rsidRPr="00C7373D" w:rsidRDefault="000030BA" w:rsidP="00C7373D">
      <w:pPr>
        <w:pStyle w:val="Paragraph"/>
      </w:pPr>
      <w:r>
        <w:t>Peter Jackson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1A146AF" w14:textId="77777777" w:rsidR="00D15329" w:rsidRDefault="00D15329" w:rsidP="00D15329">
      <w:pPr>
        <w:pStyle w:val="Paragraph"/>
      </w:pPr>
      <w:r>
        <w:t>Paul Arundel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8A07717" w14:textId="541AC26A" w:rsidR="00BA4EAD" w:rsidRPr="00C7373D" w:rsidRDefault="00D15329" w:rsidP="00D15329">
      <w:pPr>
        <w:pStyle w:val="Paragraph"/>
      </w:pPr>
      <w:r w:rsidRPr="00A71B63">
        <w:t>Professor Ron Akehurst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F058F36" w14:textId="476D0F93" w:rsidR="002B5720" w:rsidRPr="00C7373D" w:rsidRDefault="00D15329" w:rsidP="00C7373D">
      <w:pPr>
        <w:pStyle w:val="Paragraph"/>
      </w:pPr>
      <w:r>
        <w:t xml:space="preserve">Sotiris Antoniou 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035BE16" w14:textId="3C0EB61D" w:rsidR="00F14B12" w:rsidRDefault="00D15329" w:rsidP="00C7373D">
      <w:pPr>
        <w:pStyle w:val="Paragraph"/>
      </w:pPr>
      <w:r>
        <w:t xml:space="preserve">Sarah Davis </w:t>
      </w:r>
      <w:r w:rsidR="00F14B12">
        <w:tab/>
      </w:r>
      <w:r w:rsidR="00F14B12">
        <w:tab/>
      </w:r>
      <w:r w:rsidR="00F14B12">
        <w:tab/>
      </w:r>
      <w:r w:rsidR="00F14B12">
        <w:tab/>
      </w:r>
      <w:r w:rsidR="00F14B12" w:rsidRPr="00C7373D">
        <w:t>Present for all items</w:t>
      </w:r>
    </w:p>
    <w:p w14:paraId="4353ED00" w14:textId="1B6D4A02" w:rsidR="002B5720" w:rsidRDefault="00F14B12" w:rsidP="00C7373D">
      <w:pPr>
        <w:pStyle w:val="Paragraph"/>
      </w:pPr>
      <w:r>
        <w:t>Stuart Davies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ABCEF8A" w14:textId="4ADEF97F" w:rsidR="00F14B12" w:rsidRPr="00C7373D" w:rsidRDefault="00F14B12" w:rsidP="00C7373D">
      <w:pPr>
        <w:pStyle w:val="Paragraph"/>
      </w:pPr>
      <w:r>
        <w:t>Sofia Dias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5B7DF83" w14:textId="67164CC9" w:rsidR="002B5720" w:rsidRDefault="00D15329" w:rsidP="00C7373D">
      <w:pPr>
        <w:pStyle w:val="Paragraph"/>
      </w:pPr>
      <w:r>
        <w:t xml:space="preserve">Carrie Gardener </w:t>
      </w:r>
      <w:r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D8C9814" w14:textId="3D0F87CB" w:rsidR="00F14B12" w:rsidRDefault="00F14B12" w:rsidP="00C7373D">
      <w:pPr>
        <w:pStyle w:val="Paragraph"/>
      </w:pPr>
      <w:r>
        <w:t xml:space="preserve">Paula </w:t>
      </w:r>
      <w:proofErr w:type="spellStart"/>
      <w:r>
        <w:t>Ghaneh</w:t>
      </w:r>
      <w:proofErr w:type="spellEnd"/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7D9535C" w14:textId="3DF5C639" w:rsidR="00F14B12" w:rsidRPr="00C7373D" w:rsidRDefault="00F14B12" w:rsidP="00C7373D">
      <w:pPr>
        <w:pStyle w:val="Paragraph"/>
      </w:pPr>
      <w:proofErr w:type="spellStart"/>
      <w:r>
        <w:t>Veline</w:t>
      </w:r>
      <w:proofErr w:type="spellEnd"/>
      <w:r>
        <w:t xml:space="preserve"> Lesperance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A065524" w14:textId="6F797565" w:rsidR="002B5720" w:rsidRPr="00C7373D" w:rsidRDefault="00F14B12" w:rsidP="00C7373D">
      <w:pPr>
        <w:pStyle w:val="Paragraph"/>
      </w:pPr>
      <w:r w:rsidRPr="00F14B12">
        <w:t>Dr Shehla Mohammed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DC158BD" w14:textId="18C2540C" w:rsidR="00F14B12" w:rsidRDefault="00F14B12" w:rsidP="00C7373D">
      <w:pPr>
        <w:pStyle w:val="Paragraph"/>
      </w:pPr>
      <w:r>
        <w:t>Iain McGowan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21F13F1" w14:textId="5A63B4BA" w:rsidR="00F14B12" w:rsidRDefault="00F14B12" w:rsidP="00C7373D">
      <w:pPr>
        <w:pStyle w:val="Paragraph"/>
      </w:pPr>
      <w:r>
        <w:t>Malcolm Oswald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BF73664" w14:textId="4E2E6B4A" w:rsidR="00F14B12" w:rsidRDefault="000A5806" w:rsidP="000A5806">
      <w:pPr>
        <w:pStyle w:val="Paragraph"/>
      </w:pPr>
      <w:r>
        <w:t>Francis Pang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C7607DA" w14:textId="4D4DAA44" w:rsidR="000A5806" w:rsidRPr="00C7373D" w:rsidRDefault="000A5806" w:rsidP="00F14B12">
      <w:pPr>
        <w:pStyle w:val="Paragraph"/>
      </w:pPr>
      <w:r>
        <w:t xml:space="preserve">Baljit Singh 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0C91D90" w14:textId="57307B70" w:rsidR="002B5720" w:rsidRPr="00C7373D" w:rsidRDefault="00F14B12" w:rsidP="00C7373D">
      <w:pPr>
        <w:pStyle w:val="Paragraph"/>
      </w:pPr>
      <w:r w:rsidRPr="00F14B12">
        <w:t>Matt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E7FE3E6" w14:textId="4F2CAC03" w:rsidR="002B5720" w:rsidRPr="00C7373D" w:rsidRDefault="00F14B12" w:rsidP="00C7373D">
      <w:pPr>
        <w:pStyle w:val="Paragraph"/>
      </w:pPr>
      <w:r w:rsidRPr="00F14B12">
        <w:t>Professor Lesley Stewart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B56A613" w14:textId="4058771E" w:rsidR="002B5720" w:rsidRPr="00C7373D" w:rsidRDefault="00F14B12" w:rsidP="00C7373D">
      <w:pPr>
        <w:pStyle w:val="Paragraph"/>
      </w:pPr>
      <w:r w:rsidRPr="00F14B12">
        <w:t>Karen Whitehead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127F2D3" w14:textId="0BFAD9C3" w:rsidR="000D1197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3180B4BB" w14:textId="77777777" w:rsidR="00F14B12" w:rsidRPr="00C7373D" w:rsidRDefault="00F14B12" w:rsidP="000D1197">
      <w:pPr>
        <w:pStyle w:val="Paragraph"/>
        <w:numPr>
          <w:ilvl w:val="0"/>
          <w:numId w:val="0"/>
        </w:numPr>
        <w:ind w:left="567" w:hanging="499"/>
      </w:pPr>
    </w:p>
    <w:p w14:paraId="749B2845" w14:textId="77777777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7F64D1EE" w14:textId="618B6DFA" w:rsidR="00BA4EAD" w:rsidRDefault="000030BA" w:rsidP="00C7373D">
      <w:pPr>
        <w:pStyle w:val="Paragraphnonumbers"/>
      </w:pPr>
      <w:r>
        <w:t>Jasdeep Hayre</w:t>
      </w:r>
      <w:r w:rsidR="00BA4EAD" w:rsidRPr="008937E0">
        <w:t xml:space="preserve">, </w:t>
      </w:r>
      <w:r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59D68E5F" w14:textId="4D9A0408" w:rsidR="002B5720" w:rsidRDefault="000030BA" w:rsidP="00C7373D">
      <w:pPr>
        <w:pStyle w:val="Paragraphnonumbers"/>
      </w:pPr>
      <w:r>
        <w:t>Gavin Kenny</w:t>
      </w:r>
      <w:r w:rsidR="002B5720" w:rsidRPr="002B5720">
        <w:t xml:space="preserve">, </w:t>
      </w:r>
      <w:r>
        <w:t xml:space="preserve">Project Manager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1720B68B" w14:textId="7901685C" w:rsidR="002B5720" w:rsidRDefault="000030BA" w:rsidP="00C7373D">
      <w:pPr>
        <w:pStyle w:val="Paragraphnonumbers"/>
      </w:pPr>
      <w:r>
        <w:t>Christian Griffiths</w:t>
      </w:r>
      <w:r w:rsidR="002B5720" w:rsidRPr="002B5720">
        <w:t xml:space="preserve">, </w:t>
      </w:r>
      <w:r w:rsidR="00FA0409">
        <w:t xml:space="preserve">TA Analyst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D07B8C7" w14:textId="3AA5281A" w:rsidR="002B5720" w:rsidRDefault="000030BA" w:rsidP="00C7373D">
      <w:pPr>
        <w:pStyle w:val="Paragraphnonumbers"/>
      </w:pPr>
      <w:r>
        <w:t>Stephen Norton</w:t>
      </w:r>
      <w:r w:rsidR="002B5720" w:rsidRPr="002B5720">
        <w:t xml:space="preserve">, </w:t>
      </w:r>
      <w:r w:rsidR="00FA0409">
        <w:t xml:space="preserve">HTA Analyst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72F84EF" w14:textId="4DD75547" w:rsidR="002B5720" w:rsidRDefault="000030BA" w:rsidP="00C7373D">
      <w:pPr>
        <w:pStyle w:val="Paragraphnonumbers"/>
      </w:pPr>
      <w:r>
        <w:t>Vicky Kelly</w:t>
      </w:r>
      <w:r w:rsidR="002B5720" w:rsidRPr="002B5720">
        <w:t xml:space="preserve">, </w:t>
      </w:r>
      <w:r w:rsidR="00FA0409" w:rsidRPr="00FA0409">
        <w:t>Technical Adviser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50BA45B" w14:textId="0A43806F" w:rsidR="002B5720" w:rsidRDefault="000030BA" w:rsidP="00C7373D">
      <w:pPr>
        <w:pStyle w:val="Paragraphnonumbers"/>
      </w:pPr>
      <w:r>
        <w:t>Nick Cunningham</w:t>
      </w:r>
      <w:r w:rsidR="002B5720" w:rsidRPr="002B5720">
        <w:t xml:space="preserve">, </w:t>
      </w:r>
      <w:r w:rsidR="003E12D8">
        <w:t xml:space="preserve">Coordinator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3E12D8">
        <w:t>Present for items</w:t>
      </w:r>
      <w:r w:rsidR="003E12D8">
        <w:t xml:space="preserve"> 1 to 3.2</w:t>
      </w:r>
    </w:p>
    <w:p w14:paraId="3AAD279A" w14:textId="20B823BF" w:rsidR="002B5720" w:rsidRDefault="000030BA" w:rsidP="00C7373D">
      <w:pPr>
        <w:pStyle w:val="Paragraphnonumbers"/>
      </w:pPr>
      <w:r>
        <w:t>Emily Eaton Turner</w:t>
      </w:r>
      <w:r w:rsidR="002B5720" w:rsidRPr="002B5720">
        <w:t xml:space="preserve">, </w:t>
      </w:r>
      <w:r w:rsidR="00FA0409">
        <w:t xml:space="preserve">HTA Adviser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1FD5120B" w14:textId="3C2B2CCE" w:rsidR="002B5720" w:rsidRDefault="000030BA" w:rsidP="00C7373D">
      <w:pPr>
        <w:pStyle w:val="Paragraphnonumbers"/>
      </w:pPr>
      <w:r>
        <w:t>Claire Hawksworth</w:t>
      </w:r>
      <w:r w:rsidR="002B5720" w:rsidRPr="002B5720">
        <w:t xml:space="preserve">, </w:t>
      </w:r>
      <w:r w:rsidR="00FA0409" w:rsidRPr="00FA0409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4C21F455" w14:textId="5C72B833" w:rsidR="002B5720" w:rsidRDefault="000030BA" w:rsidP="00C7373D">
      <w:pPr>
        <w:pStyle w:val="Paragraphnonumbers"/>
      </w:pPr>
      <w:r>
        <w:t>Helen Barnett</w:t>
      </w:r>
      <w:r w:rsidR="002B5720" w:rsidRPr="002B5720">
        <w:t xml:space="preserve">, </w:t>
      </w:r>
      <w:r w:rsidR="00FA0409" w:rsidRPr="00FA0409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bookmarkStart w:id="0" w:name="_Hlk1984286"/>
    <w:p w14:paraId="5B5AB296" w14:textId="7FEC336F" w:rsidR="00BA4EAD" w:rsidRPr="006231D3" w:rsidRDefault="00C142B4" w:rsidP="003E65BA">
      <w:pPr>
        <w:pStyle w:val="Heading3unnumbered"/>
      </w:pPr>
      <w:sdt>
        <w:sdtPr>
          <w:id w:val="-752736027"/>
          <w:placeholder>
            <w:docPart w:val="34937517A5C843C389781E8E4CD15AEF"/>
          </w:placeholder>
        </w:sdtPr>
        <w:sdtEndPr>
          <w:rPr>
            <w:highlight w:val="yellow"/>
          </w:rPr>
        </w:sdtEndPr>
        <w:sdtContent>
          <w:r w:rsidR="003E12D8" w:rsidRPr="003E12D8">
            <w:t xml:space="preserve">Liverpool </w:t>
          </w:r>
        </w:sdtContent>
      </w:sdt>
      <w:r w:rsidR="003E12D8">
        <w:t>Reviews and Implementation Group</w:t>
      </w:r>
      <w:r w:rsidR="00BA4EAD" w:rsidRPr="006231D3">
        <w:t xml:space="preserve"> representatives present</w:t>
      </w:r>
    </w:p>
    <w:bookmarkEnd w:id="0"/>
    <w:p w14:paraId="4181FD82" w14:textId="5C5F80CE" w:rsidR="00BA4EAD" w:rsidRPr="00085585" w:rsidRDefault="000030BA" w:rsidP="00085585">
      <w:pPr>
        <w:pStyle w:val="Paragraphnonumbers"/>
      </w:pPr>
      <w:r>
        <w:t>James Mahone</w:t>
      </w:r>
      <w:r w:rsidR="00BA4EAD" w:rsidRPr="00085585">
        <w:t xml:space="preserve">, </w:t>
      </w:r>
      <w:r w:rsidR="00FA0409" w:rsidRPr="00FA0409">
        <w:t>ERG Representative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>Present for items</w:t>
      </w:r>
      <w:r w:rsidR="003E12D8">
        <w:t xml:space="preserve"> 1 to</w:t>
      </w:r>
      <w:r w:rsidR="00085585" w:rsidRPr="00085585">
        <w:t xml:space="preserve"> </w:t>
      </w:r>
      <w:r w:rsidR="00FA0409">
        <w:t>3.3</w:t>
      </w:r>
    </w:p>
    <w:p w14:paraId="32E735F9" w14:textId="5A1258F4" w:rsidR="00085585" w:rsidRPr="00085585" w:rsidRDefault="00D15329" w:rsidP="00085585">
      <w:pPr>
        <w:pStyle w:val="Paragraphnonumbers"/>
      </w:pPr>
      <w:r>
        <w:t>Sarah Nevitt</w:t>
      </w:r>
      <w:r w:rsidR="00085585" w:rsidRPr="00085585">
        <w:t xml:space="preserve">, </w:t>
      </w:r>
      <w:r w:rsidR="00FA0409" w:rsidRPr="00FA0409">
        <w:t>ERG Representative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3E12D8">
        <w:t xml:space="preserve">1 to </w:t>
      </w:r>
      <w:r w:rsidR="00FA0409">
        <w:t>3.3</w:t>
      </w:r>
    </w:p>
    <w:p w14:paraId="0CFFE41D" w14:textId="77777777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4FDED598" w14:textId="3D3C404E" w:rsidR="00085585" w:rsidRPr="00085585" w:rsidRDefault="00D15329" w:rsidP="00085585">
      <w:pPr>
        <w:pStyle w:val="Paragraphnonumbers"/>
      </w:pPr>
      <w:r>
        <w:t>Peter Clarke</w:t>
      </w:r>
      <w:r w:rsidR="00BA4EAD" w:rsidRPr="00085585">
        <w:t xml:space="preserve">, </w:t>
      </w:r>
      <w:r w:rsidR="00FA0409" w:rsidRPr="00FA0409">
        <w:t>CDF Clinical Lead</w:t>
      </w:r>
      <w:r w:rsidR="00FA0409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</w:t>
      </w:r>
      <w:r w:rsidR="00457A3B">
        <w:t xml:space="preserve">all </w:t>
      </w:r>
      <w:r w:rsidR="00085585" w:rsidRPr="00085585">
        <w:t xml:space="preserve">items </w:t>
      </w:r>
    </w:p>
    <w:p w14:paraId="34A84653" w14:textId="77777777" w:rsidR="008E74C6" w:rsidRDefault="00D15329" w:rsidP="00085585">
      <w:pPr>
        <w:pStyle w:val="Paragraphnonumbers"/>
        <w:rPr>
          <w:highlight w:val="yellow"/>
        </w:rPr>
      </w:pPr>
      <w:r>
        <w:t>Yvonne Summers</w:t>
      </w:r>
      <w:r w:rsidR="00085585" w:rsidRPr="00085585">
        <w:t xml:space="preserve">, </w:t>
      </w:r>
      <w:r w:rsidR="008E74C6" w:rsidRPr="008E74C6">
        <w:t>Consultant Medical Oncologist</w:t>
      </w:r>
      <w:r w:rsidR="00085585" w:rsidRPr="008E74C6">
        <w:t xml:space="preserve">, </w:t>
      </w:r>
      <w:r w:rsidR="008E74C6" w:rsidRPr="008E74C6">
        <w:tab/>
      </w:r>
      <w:r w:rsidR="008E74C6" w:rsidRPr="008E74C6">
        <w:tab/>
      </w:r>
    </w:p>
    <w:p w14:paraId="32B516BD" w14:textId="36DECBAF" w:rsidR="00BA4EAD" w:rsidRPr="00085585" w:rsidRDefault="008E74C6" w:rsidP="00085585">
      <w:pPr>
        <w:pStyle w:val="Paragraphnonumbers"/>
      </w:pPr>
      <w:r w:rsidRPr="008E74C6">
        <w:t xml:space="preserve">The Christie </w:t>
      </w:r>
      <w:proofErr w:type="spellStart"/>
      <w:r w:rsidRPr="008E74C6">
        <w:t>Nhs</w:t>
      </w:r>
      <w:proofErr w:type="spellEnd"/>
      <w:r w:rsidRPr="008E74C6">
        <w:t xml:space="preserve"> Foundation Trust</w:t>
      </w:r>
      <w:r>
        <w:t xml:space="preserve"> </w:t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>
        <w:t>1 to 3.2</w:t>
      </w:r>
    </w:p>
    <w:p w14:paraId="590AE6BE" w14:textId="19AB87B7" w:rsidR="00422523" w:rsidRDefault="00422523">
      <w:pPr>
        <w:rPr>
          <w:rFonts w:eastAsia="Times New Roman"/>
          <w:sz w:val="24"/>
          <w:lang w:eastAsia="en-GB"/>
        </w:rPr>
      </w:pPr>
    </w:p>
    <w:p w14:paraId="1242DF11" w14:textId="77777777" w:rsidR="00FD0266" w:rsidRDefault="00FD0266" w:rsidP="003E65BA">
      <w:pPr>
        <w:pStyle w:val="Heading2"/>
      </w:pPr>
      <w:r>
        <w:t>Minutes</w:t>
      </w:r>
    </w:p>
    <w:p w14:paraId="2A745310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4BA35604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5427C30D" w14:textId="28847FCB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D311BDE36567460B8EEF017CEC9049D8"/>
          </w:placeholder>
        </w:sdtPr>
        <w:sdtEndPr/>
        <w:sdtContent>
          <w:r w:rsidR="002D51A9">
            <w:t>Philip Beales and Jeremy Manuel</w:t>
          </w:r>
        </w:sdtContent>
      </w:sdt>
      <w:r w:rsidR="00085585">
        <w:t>.</w:t>
      </w:r>
    </w:p>
    <w:p w14:paraId="14729D45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0C0827DA" w14:textId="0A71E5F3" w:rsidR="00C015B8" w:rsidRPr="00205638" w:rsidRDefault="00C142B4">
      <w:pPr>
        <w:pStyle w:val="Level2numbered"/>
      </w:pPr>
      <w:sdt>
        <w:sdtPr>
          <w:id w:val="794557756"/>
          <w:placeholder>
            <w:docPart w:val="9C0D037BE9774C26969259B2E8A56459"/>
          </w:placeholder>
        </w:sdtPr>
        <w:sdtEndPr/>
        <w:sdtContent>
          <w:r w:rsidR="00457A3B">
            <w:t>None</w:t>
          </w:r>
        </w:sdtContent>
      </w:sdt>
      <w:r w:rsidR="00E56B48">
        <w:t>.</w:t>
      </w:r>
    </w:p>
    <w:p w14:paraId="26EAF47C" w14:textId="2B11007B" w:rsidR="00A269AF" w:rsidRPr="00205638" w:rsidRDefault="00C142B4" w:rsidP="00457A3B">
      <w:pPr>
        <w:pStyle w:val="Heading3"/>
      </w:pPr>
      <w:sdt>
        <w:sdtPr>
          <w:id w:val="-1147583954"/>
          <w:placeholder>
            <w:docPart w:val="BCCB3D404BC843F98E4A14973914B07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15329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C714AB3BFF994ED7BA686B0249DC1FBD"/>
          </w:placeholder>
        </w:sdtPr>
        <w:sdtEndPr/>
        <w:sdtContent>
          <w:r w:rsidR="00457A3B" w:rsidRPr="00457A3B">
            <w:rPr>
              <w:bCs w:val="0"/>
            </w:rPr>
            <w:t xml:space="preserve">ID3743 </w:t>
          </w:r>
          <w:proofErr w:type="spellStart"/>
          <w:r w:rsidR="00457A3B" w:rsidRPr="00457A3B">
            <w:rPr>
              <w:bCs w:val="0"/>
            </w:rPr>
            <w:t>Selpercatinib</w:t>
          </w:r>
          <w:proofErr w:type="spellEnd"/>
          <w:r w:rsidR="00457A3B" w:rsidRPr="00457A3B">
            <w:rPr>
              <w:bCs w:val="0"/>
            </w:rPr>
            <w:t xml:space="preserve"> for RET fusion-positive advanced non-small-cell lung cancer</w:t>
          </w:r>
          <w:r w:rsidR="00B00990">
            <w:rPr>
              <w:bCs w:val="0"/>
            </w:rPr>
            <w:t xml:space="preserve"> - </w:t>
          </w:r>
          <w:r w:rsidR="00B00990" w:rsidRPr="000A265A">
            <w:t>STA using the technology appraisal methods and processes</w:t>
          </w:r>
          <w:r w:rsidR="00B00990">
            <w:t>.</w:t>
          </w:r>
          <w:r w:rsidR="00B00990" w:rsidRPr="000A265A">
            <w:t xml:space="preserve"> </w:t>
          </w:r>
          <w:r w:rsidR="00B00990">
            <w:t>M</w:t>
          </w:r>
          <w:r w:rsidR="00B00990" w:rsidRPr="000A265A">
            <w:t xml:space="preserve">embers from the TA committees </w:t>
          </w:r>
          <w:r w:rsidR="00B00990">
            <w:t>joined this meeting to supplement the HST membership with some additional roles</w:t>
          </w:r>
          <w:r w:rsidR="00B00990" w:rsidRPr="000A265A">
            <w:t>.</w:t>
          </w:r>
        </w:sdtContent>
      </w:sdt>
    </w:p>
    <w:p w14:paraId="1EB20A7F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F496E9F" w14:textId="649C22E6" w:rsidR="007D0D24" w:rsidRPr="00245B75" w:rsidRDefault="002F5606" w:rsidP="002C258D">
      <w:pPr>
        <w:pStyle w:val="Level3numbered"/>
        <w:rPr>
          <w:rFonts w:eastAsia="Times New Roman" w:cs="Times New Roman"/>
          <w:bCs w:val="0"/>
          <w:szCs w:val="24"/>
        </w:r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</w:t>
      </w:r>
      <w:r w:rsidRPr="00245B75">
        <w:rPr>
          <w:rFonts w:eastAsia="Times New Roman" w:cs="Times New Roman"/>
          <w:bCs w:val="0"/>
          <w:szCs w:val="24"/>
        </w:rPr>
        <w:t xml:space="preserve">from </w:t>
      </w:r>
      <w:sdt>
        <w:sdtPr>
          <w:rPr>
            <w:rFonts w:eastAsia="Times New Roman" w:cs="Times New Roman"/>
            <w:bCs w:val="0"/>
            <w:szCs w:val="24"/>
          </w:rPr>
          <w:id w:val="1054508510"/>
          <w:placeholder>
            <w:docPart w:val="28CCA3D6907A40E9B8C5F8D7270E98AB"/>
          </w:placeholder>
        </w:sdtPr>
        <w:sdtEndPr/>
        <w:sdtContent>
          <w:r w:rsidR="006D4BB2" w:rsidRPr="006D4BB2">
            <w:rPr>
              <w:rFonts w:eastAsia="Times New Roman" w:cs="Times New Roman"/>
              <w:bCs w:val="0"/>
              <w:szCs w:val="24"/>
            </w:rPr>
            <w:t>Leo Pharma</w:t>
          </w:r>
        </w:sdtContent>
      </w:sdt>
      <w:r w:rsidR="00377867" w:rsidRPr="00245B75">
        <w:rPr>
          <w:rFonts w:eastAsia="Times New Roman" w:cs="Times New Roman"/>
          <w:bCs w:val="0"/>
          <w:szCs w:val="24"/>
        </w:rPr>
        <w:t xml:space="preserve"> </w:t>
      </w:r>
    </w:p>
    <w:p w14:paraId="2F25A45A" w14:textId="77777777" w:rsidR="004E02E2" w:rsidRPr="00245B75" w:rsidRDefault="002F5606" w:rsidP="002C258D">
      <w:pPr>
        <w:pStyle w:val="Level3numbered"/>
        <w:rPr>
          <w:rFonts w:eastAsia="Times New Roman" w:cs="Times New Roman"/>
          <w:bCs w:val="0"/>
          <w:szCs w:val="24"/>
        </w:rPr>
      </w:pPr>
      <w:r w:rsidRPr="00245B75">
        <w:rPr>
          <w:rFonts w:eastAsia="Times New Roman" w:cs="Times New Roman"/>
          <w:bCs w:val="0"/>
          <w:szCs w:val="24"/>
        </w:rPr>
        <w:t xml:space="preserve">The </w:t>
      </w:r>
      <w:r w:rsidR="00DA7E81" w:rsidRPr="00245B75">
        <w:rPr>
          <w:rFonts w:eastAsia="Times New Roman" w:cs="Times New Roman"/>
          <w:bCs w:val="0"/>
          <w:szCs w:val="24"/>
        </w:rPr>
        <w:t>chair</w:t>
      </w:r>
      <w:r w:rsidRPr="00245B75">
        <w:rPr>
          <w:rFonts w:eastAsia="Times New Roman" w:cs="Times New Roman"/>
          <w:bCs w:val="0"/>
          <w:szCs w:val="24"/>
        </w:rPr>
        <w:t xml:space="preserve"> asked all committee members</w:t>
      </w:r>
      <w:r w:rsidR="00903E68" w:rsidRPr="00245B75">
        <w:rPr>
          <w:rFonts w:eastAsia="Times New Roman" w:cs="Times New Roman"/>
          <w:bCs w:val="0"/>
          <w:szCs w:val="24"/>
        </w:rPr>
        <w:t>,</w:t>
      </w:r>
      <w:r w:rsidRPr="00245B75">
        <w:rPr>
          <w:rFonts w:eastAsia="Times New Roman" w:cs="Times New Roman"/>
          <w:bCs w:val="0"/>
          <w:szCs w:val="24"/>
        </w:rPr>
        <w:t xml:space="preserve"> </w:t>
      </w:r>
      <w:r w:rsidR="00F95663" w:rsidRPr="00245B75">
        <w:rPr>
          <w:rFonts w:eastAsia="Times New Roman" w:cs="Times New Roman"/>
          <w:bCs w:val="0"/>
          <w:szCs w:val="24"/>
        </w:rPr>
        <w:t xml:space="preserve">professional </w:t>
      </w:r>
      <w:r w:rsidRPr="00245B75">
        <w:rPr>
          <w:rFonts w:eastAsia="Times New Roman" w:cs="Times New Roman"/>
          <w:bCs w:val="0"/>
          <w:szCs w:val="24"/>
        </w:rPr>
        <w:t>experts</w:t>
      </w:r>
      <w:r w:rsidR="00903E68" w:rsidRPr="00245B75">
        <w:rPr>
          <w:rFonts w:eastAsia="Times New Roman" w:cs="Times New Roman"/>
          <w:bCs w:val="0"/>
          <w:szCs w:val="24"/>
        </w:rPr>
        <w:t xml:space="preserve">, </w:t>
      </w:r>
      <w:r w:rsidR="00F95663" w:rsidRPr="00245B75">
        <w:rPr>
          <w:rFonts w:eastAsia="Times New Roman" w:cs="Times New Roman"/>
          <w:bCs w:val="0"/>
          <w:szCs w:val="24"/>
        </w:rPr>
        <w:t>external group representatives</w:t>
      </w:r>
      <w:r w:rsidR="00DA7E81" w:rsidRPr="00245B75">
        <w:rPr>
          <w:rFonts w:eastAsia="Times New Roman" w:cs="Times New Roman"/>
          <w:bCs w:val="0"/>
          <w:szCs w:val="24"/>
        </w:rPr>
        <w:t xml:space="preserve"> and </w:t>
      </w:r>
      <w:r w:rsidR="00903E68" w:rsidRPr="00245B75">
        <w:rPr>
          <w:rFonts w:eastAsia="Times New Roman" w:cs="Times New Roman"/>
          <w:bCs w:val="0"/>
          <w:szCs w:val="24"/>
        </w:rPr>
        <w:t xml:space="preserve">NICE staff </w:t>
      </w:r>
      <w:r w:rsidR="00DA7E81" w:rsidRPr="00245B75">
        <w:rPr>
          <w:rFonts w:eastAsia="Times New Roman" w:cs="Times New Roman"/>
          <w:bCs w:val="0"/>
          <w:szCs w:val="24"/>
        </w:rPr>
        <w:t xml:space="preserve">present </w:t>
      </w:r>
      <w:r w:rsidRPr="00245B75">
        <w:rPr>
          <w:rFonts w:eastAsia="Times New Roman" w:cs="Times New Roman"/>
          <w:bCs w:val="0"/>
          <w:szCs w:val="24"/>
        </w:rPr>
        <w:t>to declare any relevant interests</w:t>
      </w:r>
      <w:r w:rsidR="00782C9C" w:rsidRPr="00245B75">
        <w:rPr>
          <w:rFonts w:eastAsia="Times New Roman" w:cs="Times New Roman"/>
          <w:bCs w:val="0"/>
          <w:szCs w:val="24"/>
        </w:rPr>
        <w:t xml:space="preserve"> in relation to </w:t>
      </w:r>
      <w:r w:rsidR="00EA7444" w:rsidRPr="00245B75">
        <w:rPr>
          <w:rFonts w:eastAsia="Times New Roman" w:cs="Times New Roman"/>
          <w:bCs w:val="0"/>
          <w:szCs w:val="24"/>
        </w:rPr>
        <w:t xml:space="preserve">the </w:t>
      </w:r>
      <w:r w:rsidR="00DA7E81" w:rsidRPr="00245B75">
        <w:rPr>
          <w:rFonts w:eastAsia="Times New Roman" w:cs="Times New Roman"/>
          <w:bCs w:val="0"/>
          <w:szCs w:val="24"/>
        </w:rPr>
        <w:t>item</w:t>
      </w:r>
      <w:r w:rsidR="00EA7444" w:rsidRPr="00245B75">
        <w:rPr>
          <w:rFonts w:eastAsia="Times New Roman" w:cs="Times New Roman"/>
          <w:bCs w:val="0"/>
          <w:szCs w:val="24"/>
        </w:rPr>
        <w:t xml:space="preserve"> being considered.</w:t>
      </w:r>
      <w:r w:rsidR="00402715" w:rsidRPr="00245B75">
        <w:rPr>
          <w:rFonts w:eastAsia="Times New Roman" w:cs="Times New Roman"/>
          <w:bCs w:val="0"/>
          <w:szCs w:val="24"/>
        </w:rPr>
        <w:t xml:space="preserve"> </w:t>
      </w:r>
    </w:p>
    <w:p w14:paraId="6A68284A" w14:textId="31AE5625" w:rsidR="00245B75" w:rsidRPr="00245B75" w:rsidRDefault="00245B75" w:rsidP="00245B75">
      <w:pPr>
        <w:pStyle w:val="Level3numbered"/>
        <w:rPr>
          <w:rFonts w:eastAsia="Times New Roman" w:cs="Times New Roman"/>
          <w:bCs w:val="0"/>
          <w:szCs w:val="24"/>
        </w:rPr>
      </w:pPr>
      <w:r w:rsidRPr="00245B75">
        <w:rPr>
          <w:rFonts w:eastAsia="Times New Roman" w:cs="Times New Roman"/>
          <w:bCs w:val="0"/>
          <w:szCs w:val="24"/>
        </w:rPr>
        <w:t xml:space="preserve">Yvonne Summers declared a </w:t>
      </w:r>
      <w:r>
        <w:rPr>
          <w:rFonts w:eastAsia="Times New Roman" w:cs="Times New Roman"/>
          <w:bCs w:val="0"/>
          <w:szCs w:val="24"/>
        </w:rPr>
        <w:t>direct</w:t>
      </w:r>
      <w:r w:rsidRPr="00245B75">
        <w:rPr>
          <w:rFonts w:eastAsia="Times New Roman" w:cs="Times New Roman"/>
          <w:bCs w:val="0"/>
          <w:szCs w:val="24"/>
        </w:rPr>
        <w:t xml:space="preserve"> interest as she attended advisory boards for the manufacturer</w:t>
      </w:r>
      <w:r>
        <w:rPr>
          <w:rFonts w:eastAsia="Times New Roman" w:cs="Times New Roman"/>
          <w:bCs w:val="0"/>
          <w:szCs w:val="24"/>
        </w:rPr>
        <w:t xml:space="preserve">, </w:t>
      </w:r>
      <w:r w:rsidRPr="00245B75">
        <w:rPr>
          <w:rFonts w:eastAsia="Times New Roman" w:cs="Times New Roman"/>
          <w:bCs w:val="0"/>
          <w:szCs w:val="24"/>
        </w:rPr>
        <w:t xml:space="preserve">Eli Lilly and Company Limited, in the field of RET positive </w:t>
      </w:r>
      <w:r>
        <w:rPr>
          <w:rFonts w:eastAsia="Times New Roman" w:cs="Times New Roman"/>
          <w:bCs w:val="0"/>
          <w:szCs w:val="24"/>
        </w:rPr>
        <w:t>non-small cell lung cancer.</w:t>
      </w:r>
    </w:p>
    <w:p w14:paraId="38DE83AA" w14:textId="15A2A724" w:rsidR="00245B75" w:rsidRPr="00245B75" w:rsidRDefault="00245B75" w:rsidP="00245B75">
      <w:pPr>
        <w:pStyle w:val="Level3numbered"/>
        <w:rPr>
          <w:rFonts w:eastAsia="Times New Roman" w:cs="Times New Roman"/>
          <w:bCs w:val="0"/>
          <w:szCs w:val="24"/>
        </w:rPr>
      </w:pPr>
      <w:r w:rsidRPr="00245B75">
        <w:rPr>
          <w:rFonts w:eastAsia="Times New Roman" w:cs="Times New Roman"/>
          <w:bCs w:val="0"/>
          <w:szCs w:val="24"/>
        </w:rPr>
        <w:t>It was agreed that her declaration would not prevent Yvonne Summers from providing expert advice to the committee.</w:t>
      </w:r>
    </w:p>
    <w:p w14:paraId="04D0D5B3" w14:textId="4622EFEC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B690BA3B1D44E599555AF7DF96BB4FF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57A3B">
            <w:t>of the evidence presented to the committee.</w:t>
          </w:r>
        </w:sdtContent>
      </w:sdt>
      <w:r w:rsidR="00C04D2E">
        <w:t xml:space="preserve"> This information was presented to the committee by</w:t>
      </w:r>
      <w:r w:rsidR="00490242">
        <w:t xml:space="preserve"> the</w:t>
      </w:r>
      <w:r w:rsidR="00C04D2E">
        <w:t xml:space="preserve"> </w:t>
      </w:r>
      <w:r w:rsidR="00490242" w:rsidRPr="00490242">
        <w:t>Lead Team, Malcolm Oswald, Baljit Singh, Sofia Dias</w:t>
      </w:r>
    </w:p>
    <w:p w14:paraId="5AA2DFA2" w14:textId="6C71FEB8" w:rsidR="005E2873" w:rsidRPr="001F551E" w:rsidRDefault="00D22F90" w:rsidP="00F57A78">
      <w:pPr>
        <w:pStyle w:val="Level2numbered"/>
      </w:pPr>
      <w:r w:rsidRPr="001F551E">
        <w:t>Part 2a – Closed session (members of the public</w:t>
      </w:r>
      <w:r w:rsidR="00457A3B">
        <w:t>, company representatives and professional experts</w:t>
      </w:r>
      <w:r w:rsidRPr="001F551E">
        <w:t xml:space="preserve"> were asked to leave the meeting</w:t>
      </w:r>
      <w:r w:rsidR="00457A3B">
        <w:t>. The external group remained</w:t>
      </w:r>
      <w:r w:rsidRPr="001F551E">
        <w:t>)</w:t>
      </w:r>
      <w:r w:rsidR="00031524">
        <w:t xml:space="preserve">. </w:t>
      </w:r>
    </w:p>
    <w:p w14:paraId="356A3F1E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48041FA4" w14:textId="18FB1B79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group </w:t>
      </w:r>
      <w:r w:rsidRPr="001F551E">
        <w:t>representatives were asked to leave the meeting)</w:t>
      </w:r>
    </w:p>
    <w:p w14:paraId="613EA3D4" w14:textId="533BBA09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42409245986543678F6B3F916C01042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57A3B">
            <w:t>Appraisal Consultation Document (ACD)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6832D8664EA4BEB91BE96DEE36FF25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57A3B">
            <w:t>by consensus.</w:t>
          </w:r>
        </w:sdtContent>
      </w:sdt>
      <w:r w:rsidR="00205638" w:rsidRPr="00205638">
        <w:t>.</w:t>
      </w:r>
    </w:p>
    <w:p w14:paraId="3B1FE045" w14:textId="4C9C2A97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18357FBC1B854F82A42359B54519E31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457A3B">
            <w:t>Appraisal Consultation Document (ACD)</w:t>
          </w:r>
        </w:sdtContent>
      </w:sdt>
      <w:r w:rsidRPr="00C02D61">
        <w:t xml:space="preserve"> in line with their decisions.</w:t>
      </w:r>
    </w:p>
    <w:p w14:paraId="3171DD71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848F4AA" w14:textId="592F0C76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F040751461234366B89299335155053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57A3B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132993732F2F417A8EAC9935369AE973"/>
          </w:placeholder>
        </w:sdtPr>
        <w:sdtEndPr/>
        <w:sdtContent>
          <w:r w:rsidR="00457A3B">
            <w:t>Thursday 5</w:t>
          </w:r>
          <w:r w:rsidR="00457A3B" w:rsidRPr="00457A3B">
            <w:rPr>
              <w:vertAlign w:val="superscript"/>
            </w:rPr>
            <w:t>th</w:t>
          </w:r>
          <w:r w:rsidR="00457A3B">
            <w:t xml:space="preserve"> August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CB297299B79144E7A0DE1CB48996ED5D"/>
          </w:placeholder>
        </w:sdtPr>
        <w:sdtEndPr/>
        <w:sdtContent>
          <w:r w:rsidR="00457A3B">
            <w:t>9:00am</w:t>
          </w:r>
        </w:sdtContent>
      </w:sdt>
      <w:r w:rsidR="00236AD0" w:rsidRPr="001F551E">
        <w:t xml:space="preserve">. </w:t>
      </w:r>
    </w:p>
    <w:p w14:paraId="21DF1BF0" w14:textId="77777777" w:rsidR="00135794" w:rsidRDefault="00135794" w:rsidP="00B62844">
      <w:pPr>
        <w:spacing w:line="276" w:lineRule="auto"/>
      </w:pPr>
    </w:p>
    <w:p w14:paraId="073F9B89" w14:textId="77777777" w:rsidR="00135794" w:rsidRDefault="00135794" w:rsidP="00B62844">
      <w:pPr>
        <w:spacing w:line="276" w:lineRule="auto"/>
      </w:pPr>
    </w:p>
    <w:p w14:paraId="2E3E85FA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74F4" w14:textId="77777777" w:rsidR="000030BA" w:rsidRDefault="000030BA" w:rsidP="006231D3">
      <w:r>
        <w:separator/>
      </w:r>
    </w:p>
  </w:endnote>
  <w:endnote w:type="continuationSeparator" w:id="0">
    <w:p w14:paraId="0FC1B67E" w14:textId="77777777" w:rsidR="000030BA" w:rsidRDefault="000030BA" w:rsidP="006231D3">
      <w:r>
        <w:continuationSeparator/>
      </w:r>
    </w:p>
  </w:endnote>
  <w:endnote w:type="continuationNotice" w:id="1">
    <w:p w14:paraId="53290427" w14:textId="77777777" w:rsidR="000030BA" w:rsidRDefault="000030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8BEE" w14:textId="77777777" w:rsidR="000030BA" w:rsidRDefault="000030BA" w:rsidP="006231D3">
      <w:r>
        <w:separator/>
      </w:r>
    </w:p>
  </w:footnote>
  <w:footnote w:type="continuationSeparator" w:id="0">
    <w:p w14:paraId="43564B46" w14:textId="77777777" w:rsidR="000030BA" w:rsidRDefault="000030BA" w:rsidP="006231D3">
      <w:r>
        <w:continuationSeparator/>
      </w:r>
    </w:p>
  </w:footnote>
  <w:footnote w:type="continuationNotice" w:id="1">
    <w:p w14:paraId="71D54FA9" w14:textId="77777777" w:rsidR="000030BA" w:rsidRDefault="000030BA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574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0030BA"/>
    <w:rsid w:val="000030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5806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45B75"/>
    <w:rsid w:val="00250F16"/>
    <w:rsid w:val="002748D1"/>
    <w:rsid w:val="00277DAE"/>
    <w:rsid w:val="002B5720"/>
    <w:rsid w:val="002C258D"/>
    <w:rsid w:val="002C660B"/>
    <w:rsid w:val="002C7A84"/>
    <w:rsid w:val="002D1A7F"/>
    <w:rsid w:val="002D51A9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12D8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57A3B"/>
    <w:rsid w:val="00463336"/>
    <w:rsid w:val="00463370"/>
    <w:rsid w:val="00465E35"/>
    <w:rsid w:val="00490242"/>
    <w:rsid w:val="004B45D0"/>
    <w:rsid w:val="004E02E2"/>
    <w:rsid w:val="00507F46"/>
    <w:rsid w:val="005360C8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4BB2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4C6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0990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E1968"/>
    <w:rsid w:val="00C015B8"/>
    <w:rsid w:val="00C02D61"/>
    <w:rsid w:val="00C04D2E"/>
    <w:rsid w:val="00C142B4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D11E93"/>
    <w:rsid w:val="00D14E64"/>
    <w:rsid w:val="00D15329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289D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14B12"/>
    <w:rsid w:val="00F32B92"/>
    <w:rsid w:val="00F42F8E"/>
    <w:rsid w:val="00F57A78"/>
    <w:rsid w:val="00F60BCD"/>
    <w:rsid w:val="00F86390"/>
    <w:rsid w:val="00F95663"/>
    <w:rsid w:val="00F97481"/>
    <w:rsid w:val="00FA0409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489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FDFF44F564370BC71EC3B774D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CDB9-1AF8-45D6-9B25-C8F3F4E87A70}"/>
      </w:docPartPr>
      <w:docPartBody>
        <w:p w:rsidR="0044679E" w:rsidRDefault="0044679E">
          <w:pPr>
            <w:pStyle w:val="532FDFF44F564370BC71EC3B774DF15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BA85880968448C1848E054836FD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40EF-3AAF-4FB9-B679-CE588D03243B}"/>
      </w:docPartPr>
      <w:docPartBody>
        <w:p w:rsidR="0044679E" w:rsidRDefault="0044679E">
          <w:pPr>
            <w:pStyle w:val="5BA85880968448C1848E054836FD29A2"/>
          </w:pPr>
          <w:r w:rsidRPr="002B5720">
            <w:t>Choose an option</w:t>
          </w:r>
        </w:p>
      </w:docPartBody>
    </w:docPart>
    <w:docPart>
      <w:docPartPr>
        <w:name w:val="D156A115F72D44728CF4C5522C1E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BCE9-90F1-4FC1-AFA7-E8F955428CA0}"/>
      </w:docPartPr>
      <w:docPartBody>
        <w:p w:rsidR="0044679E" w:rsidRDefault="0044679E">
          <w:pPr>
            <w:pStyle w:val="D156A115F72D44728CF4C5522C1E1E18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10B4BE651D0F4E0BBA5315F0A76B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6426-BE00-4FCE-ACA5-CFB6B27C1021}"/>
      </w:docPartPr>
      <w:docPartBody>
        <w:p w:rsidR="0044679E" w:rsidRDefault="0044679E">
          <w:pPr>
            <w:pStyle w:val="10B4BE651D0F4E0BBA5315F0A76B555D"/>
          </w:pPr>
          <w:r w:rsidRPr="002B5720">
            <w:t>Click or tap here to enter text.</w:t>
          </w:r>
        </w:p>
      </w:docPartBody>
    </w:docPart>
    <w:docPart>
      <w:docPartPr>
        <w:name w:val="34937517A5C843C389781E8E4CD1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9820-8B93-4609-B15F-D87C3493AC5D}"/>
      </w:docPartPr>
      <w:docPartBody>
        <w:p w:rsidR="0044679E" w:rsidRDefault="0044679E">
          <w:pPr>
            <w:pStyle w:val="34937517A5C843C389781E8E4CD15AEF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1BDE36567460B8EEF017CEC90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2A38-343C-4A5E-B8DB-113222D4270B}"/>
      </w:docPartPr>
      <w:docPartBody>
        <w:p w:rsidR="0044679E" w:rsidRDefault="0044679E">
          <w:pPr>
            <w:pStyle w:val="D311BDE36567460B8EEF017CEC9049D8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9C0D037BE9774C26969259B2E8A5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10E2-0ABC-4496-AFE8-CB222420F0F5}"/>
      </w:docPartPr>
      <w:docPartBody>
        <w:p w:rsidR="0044679E" w:rsidRDefault="0044679E">
          <w:pPr>
            <w:pStyle w:val="9C0D037BE9774C26969259B2E8A56459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CCB3D404BC843F98E4A14973914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702E-1DAB-4737-BCD9-9713E6B3427B}"/>
      </w:docPartPr>
      <w:docPartBody>
        <w:p w:rsidR="0044679E" w:rsidRDefault="0044679E">
          <w:pPr>
            <w:pStyle w:val="BCCB3D404BC843F98E4A14973914B07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714AB3BFF994ED7BA686B0249DC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FBF9-A677-4C86-AD6C-81332439A377}"/>
      </w:docPartPr>
      <w:docPartBody>
        <w:p w:rsidR="0044679E" w:rsidRDefault="0044679E">
          <w:pPr>
            <w:pStyle w:val="C714AB3BFF994ED7BA686B0249DC1FB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8CCA3D6907A40E9B8C5F8D7270E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044B-4214-4054-A8A1-BF5E393D9552}"/>
      </w:docPartPr>
      <w:docPartBody>
        <w:p w:rsidR="0044679E" w:rsidRDefault="0044679E">
          <w:pPr>
            <w:pStyle w:val="28CCA3D6907A40E9B8C5F8D7270E98AB"/>
          </w:pPr>
          <w:r w:rsidRPr="000C4E08">
            <w:t>insert company name.</w:t>
          </w:r>
        </w:p>
      </w:docPartBody>
    </w:docPart>
    <w:docPart>
      <w:docPartPr>
        <w:name w:val="0B690BA3B1D44E599555AF7DF96B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87A8-E42F-4A32-847E-EFF8D8C79568}"/>
      </w:docPartPr>
      <w:docPartBody>
        <w:p w:rsidR="0044679E" w:rsidRDefault="0044679E">
          <w:pPr>
            <w:pStyle w:val="0B690BA3B1D44E599555AF7DF96BB4FF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42409245986543678F6B3F916C01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7E88-7013-4065-AB1B-DE7C3997DE65}"/>
      </w:docPartPr>
      <w:docPartBody>
        <w:p w:rsidR="0044679E" w:rsidRDefault="0044679E">
          <w:pPr>
            <w:pStyle w:val="42409245986543678F6B3F916C01042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6832D8664EA4BEB91BE96DEE36F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CF3F-C731-45BA-920F-647684F1FF1C}"/>
      </w:docPartPr>
      <w:docPartBody>
        <w:p w:rsidR="0044679E" w:rsidRDefault="0044679E">
          <w:pPr>
            <w:pStyle w:val="16832D8664EA4BEB91BE96DEE36FF25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8357FBC1B854F82A42359B54519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9432-660F-4E7B-8181-6F1488BFAC3B}"/>
      </w:docPartPr>
      <w:docPartBody>
        <w:p w:rsidR="0044679E" w:rsidRDefault="0044679E">
          <w:pPr>
            <w:pStyle w:val="18357FBC1B854F82A42359B54519E31E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040751461234366B89299335155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1EA8-07DB-43D6-9706-0E139F88876D}"/>
      </w:docPartPr>
      <w:docPartBody>
        <w:p w:rsidR="0044679E" w:rsidRDefault="0044679E">
          <w:pPr>
            <w:pStyle w:val="F040751461234366B89299335155053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132993732F2F417A8EAC9935369A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27CF-10FF-4A31-8DF3-112C7E62DF59}"/>
      </w:docPartPr>
      <w:docPartBody>
        <w:p w:rsidR="0044679E" w:rsidRDefault="0044679E">
          <w:pPr>
            <w:pStyle w:val="132993732F2F417A8EAC9935369AE97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CB297299B79144E7A0DE1CB48996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CE3C-BA53-4D73-B051-CBE3EA587B1D}"/>
      </w:docPartPr>
      <w:docPartBody>
        <w:p w:rsidR="0044679E" w:rsidRDefault="0044679E">
          <w:pPr>
            <w:pStyle w:val="CB297299B79144E7A0DE1CB48996ED5D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9E"/>
    <w:rsid w:val="004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FDFF44F564370BC71EC3B774DF15F">
    <w:name w:val="532FDFF44F564370BC71EC3B774DF15F"/>
  </w:style>
  <w:style w:type="paragraph" w:customStyle="1" w:styleId="5BA85880968448C1848E054836FD29A2">
    <w:name w:val="5BA85880968448C1848E054836FD29A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56A115F72D44728CF4C5522C1E1E18">
    <w:name w:val="D156A115F72D44728CF4C5522C1E1E18"/>
  </w:style>
  <w:style w:type="paragraph" w:customStyle="1" w:styleId="10B4BE651D0F4E0BBA5315F0A76B555D">
    <w:name w:val="10B4BE651D0F4E0BBA5315F0A76B555D"/>
  </w:style>
  <w:style w:type="paragraph" w:customStyle="1" w:styleId="34937517A5C843C389781E8E4CD15AEF">
    <w:name w:val="34937517A5C843C389781E8E4CD15AEF"/>
  </w:style>
  <w:style w:type="paragraph" w:customStyle="1" w:styleId="D311BDE36567460B8EEF017CEC9049D8">
    <w:name w:val="D311BDE36567460B8EEF017CEC9049D8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9C0D037BE9774C26969259B2E8A56459">
    <w:name w:val="9C0D037BE9774C26969259B2E8A56459"/>
  </w:style>
  <w:style w:type="paragraph" w:customStyle="1" w:styleId="BCCB3D404BC843F98E4A14973914B075">
    <w:name w:val="BCCB3D404BC843F98E4A14973914B075"/>
  </w:style>
  <w:style w:type="paragraph" w:customStyle="1" w:styleId="C714AB3BFF994ED7BA686B0249DC1FBD">
    <w:name w:val="C714AB3BFF994ED7BA686B0249DC1FBD"/>
  </w:style>
  <w:style w:type="paragraph" w:customStyle="1" w:styleId="28CCA3D6907A40E9B8C5F8D7270E98AB">
    <w:name w:val="28CCA3D6907A40E9B8C5F8D7270E98AB"/>
  </w:style>
  <w:style w:type="paragraph" w:customStyle="1" w:styleId="0B690BA3B1D44E599555AF7DF96BB4FF">
    <w:name w:val="0B690BA3B1D44E599555AF7DF96BB4FF"/>
  </w:style>
  <w:style w:type="paragraph" w:customStyle="1" w:styleId="42409245986543678F6B3F916C010423">
    <w:name w:val="42409245986543678F6B3F916C010423"/>
  </w:style>
  <w:style w:type="paragraph" w:customStyle="1" w:styleId="16832D8664EA4BEB91BE96DEE36FF255">
    <w:name w:val="16832D8664EA4BEB91BE96DEE36FF255"/>
  </w:style>
  <w:style w:type="paragraph" w:customStyle="1" w:styleId="18357FBC1B854F82A42359B54519E31E">
    <w:name w:val="18357FBC1B854F82A42359B54519E31E"/>
  </w:style>
  <w:style w:type="paragraph" w:customStyle="1" w:styleId="F040751461234366B892993351550536">
    <w:name w:val="F040751461234366B892993351550536"/>
  </w:style>
  <w:style w:type="paragraph" w:customStyle="1" w:styleId="132993732F2F417A8EAC9935369AE973">
    <w:name w:val="132993732F2F417A8EAC9935369AE973"/>
  </w:style>
  <w:style w:type="paragraph" w:customStyle="1" w:styleId="CB297299B79144E7A0DE1CB48996ED5D">
    <w:name w:val="CB297299B79144E7A0DE1CB48996E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2021-08-31T08:39:00Z</dcterms:created>
  <dcterms:modified xsi:type="dcterms:W3CDTF">2021-08-31T08:39:00Z</dcterms:modified>
</cp:coreProperties>
</file>