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386D7D5C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5C42AE5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35C53">
        <w:t>Unconfirmed</w:t>
      </w:r>
    </w:p>
    <w:p w14:paraId="28A3F06E" w14:textId="747BA7C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381965">
        <w:t>Wednesday 6 July 2022</w:t>
      </w:r>
    </w:p>
    <w:p w14:paraId="344B8760" w14:textId="4A0C2F1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357198">
        <w:t>Via Zoom Conference Call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24913F6F" w:rsidR="002B5720" w:rsidRPr="00C7373D" w:rsidRDefault="00A35C53" w:rsidP="00C7373D">
      <w:pPr>
        <w:pStyle w:val="Paragraph"/>
      </w:pPr>
      <w:r>
        <w:t>Dr Peter Jackson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823B0D0" w14:textId="7E211888" w:rsidR="002B5720" w:rsidRPr="00C7373D" w:rsidRDefault="00A35C53" w:rsidP="00C7373D">
      <w:pPr>
        <w:pStyle w:val="Paragraph"/>
      </w:pPr>
      <w:r>
        <w:t>Dr Paul Arundel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C42DCD4" w14:textId="1AC801DD" w:rsidR="00BA4EAD" w:rsidRPr="00C7373D" w:rsidRDefault="00A35C53" w:rsidP="00C7373D">
      <w:pPr>
        <w:pStyle w:val="Paragraph"/>
      </w:pPr>
      <w:r>
        <w:t>Professor Ron Akehurst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152BC1A" w14:textId="56100BAE" w:rsidR="002B5720" w:rsidRDefault="00A35C53" w:rsidP="00C7373D">
      <w:pPr>
        <w:pStyle w:val="Paragraph"/>
      </w:pPr>
      <w:r>
        <w:t xml:space="preserve">Annett </w:t>
      </w:r>
      <w:proofErr w:type="spellStart"/>
      <w:r>
        <w:t>Blochberger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09CFDCF" w14:textId="7AA647DF" w:rsidR="00A35C53" w:rsidRPr="00C7373D" w:rsidRDefault="00A35C53" w:rsidP="00C7373D">
      <w:pPr>
        <w:pStyle w:val="Paragraph"/>
      </w:pPr>
      <w:r>
        <w:t>Emtiyaz Chowdhury</w:t>
      </w:r>
      <w:r w:rsidR="00C064B4">
        <w:tab/>
      </w:r>
      <w:r w:rsidR="00C064B4">
        <w:tab/>
      </w:r>
      <w:r w:rsidR="00C064B4">
        <w:tab/>
      </w:r>
      <w:r w:rsidR="00C064B4">
        <w:tab/>
      </w:r>
      <w:r w:rsidR="00C064B4" w:rsidRPr="00C7373D">
        <w:t>Present for all items</w:t>
      </w:r>
    </w:p>
    <w:p w14:paraId="3E0727C2" w14:textId="5DC20738" w:rsidR="002B5720" w:rsidRPr="00C7373D" w:rsidRDefault="00A35C53" w:rsidP="00C7373D">
      <w:pPr>
        <w:pStyle w:val="Paragraph"/>
      </w:pPr>
      <w:r>
        <w:t>Stuart Davies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8D100C" w14:textId="45BBF0C2" w:rsidR="002B5720" w:rsidRPr="00C7373D" w:rsidRDefault="00A35C53" w:rsidP="00C7373D">
      <w:pPr>
        <w:pStyle w:val="Paragraph"/>
      </w:pPr>
      <w:r>
        <w:t>Sarah Davis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5AD7CA4" w14:textId="580C64E6" w:rsidR="002B5720" w:rsidRPr="00C7373D" w:rsidRDefault="00A35C53" w:rsidP="00C7373D">
      <w:pPr>
        <w:pStyle w:val="Paragraph"/>
      </w:pPr>
      <w:r>
        <w:t>Carrie Gardner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468B3FB" w14:textId="64045062" w:rsidR="002B5720" w:rsidRPr="00C7373D" w:rsidRDefault="00C064B4" w:rsidP="00C7373D">
      <w:pPr>
        <w:pStyle w:val="Paragraph"/>
      </w:pPr>
      <w:r>
        <w:t>Karen Whitehead M.</w:t>
      </w:r>
      <w:proofErr w:type="gramStart"/>
      <w:r>
        <w:t>B.E</w:t>
      </w:r>
      <w:proofErr w:type="gram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FCD551D" w14:textId="7A54AB32" w:rsidR="002B5720" w:rsidRDefault="00C064B4" w:rsidP="00C7373D">
      <w:pPr>
        <w:pStyle w:val="Paragraph"/>
      </w:pPr>
      <w:r>
        <w:t>Professor Ed Wilson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D389E6B" w14:textId="29FCF7BF" w:rsidR="00BB1CC2" w:rsidRPr="00C7373D" w:rsidRDefault="00BB1CC2" w:rsidP="00C7373D">
      <w:pPr>
        <w:pStyle w:val="Paragraph"/>
      </w:pPr>
      <w:r>
        <w:t>Anthony Williams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581441F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2B1F55A5" w14:textId="4E504501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78741F83" w14:textId="3A250FF4" w:rsidR="008E3822" w:rsidRPr="008E3822" w:rsidRDefault="008E3822" w:rsidP="008E3822">
      <w:pPr>
        <w:pStyle w:val="Paragraphnonumbers"/>
        <w:rPr>
          <w:lang w:eastAsia="en-US"/>
        </w:rPr>
      </w:pPr>
      <w:r>
        <w:rPr>
          <w:lang w:eastAsia="en-US"/>
        </w:rPr>
        <w:t>Helen Knight, Programme Direct, TA/HST</w:t>
      </w:r>
      <w:r>
        <w:rPr>
          <w:lang w:eastAsia="en-US"/>
        </w:rPr>
        <w:tab/>
      </w:r>
      <w:r>
        <w:rPr>
          <w:lang w:eastAsia="en-US"/>
        </w:rPr>
        <w:tab/>
        <w:t>Present for all items</w:t>
      </w:r>
    </w:p>
    <w:p w14:paraId="6C25627F" w14:textId="12DD4BD3" w:rsidR="00BA4EAD" w:rsidRDefault="00BB1CC2" w:rsidP="00C7373D">
      <w:pPr>
        <w:pStyle w:val="Paragraphnonumbers"/>
      </w:pPr>
      <w:r>
        <w:t>Richard Diaz</w:t>
      </w:r>
      <w:r w:rsidR="00BA4EAD" w:rsidRPr="008937E0">
        <w:t xml:space="preserve">, </w:t>
      </w:r>
      <w:r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4F28AF9D" w:rsidR="002B5720" w:rsidRDefault="00BB1CC2" w:rsidP="00C7373D">
      <w:pPr>
        <w:pStyle w:val="Paragraphnonumbers"/>
      </w:pPr>
      <w:r>
        <w:t>Daniel Davies</w:t>
      </w:r>
      <w:r w:rsidR="002B5720" w:rsidRPr="002B5720">
        <w:t xml:space="preserve">, </w:t>
      </w:r>
      <w:r w:rsidR="00381965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48FF8BB" w14:textId="001C6967" w:rsidR="002B5720" w:rsidRDefault="00381965" w:rsidP="00C7373D">
      <w:pPr>
        <w:pStyle w:val="Paragraphnonumbers"/>
      </w:pPr>
      <w:r>
        <w:t>Vicky Kelly</w:t>
      </w:r>
      <w:r w:rsidR="002B5720" w:rsidRPr="002B5720">
        <w:t xml:space="preserve">, </w:t>
      </w:r>
      <w:r>
        <w:t>Technical Adviser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24611D9" w14:textId="3038DA6A" w:rsidR="002B5720" w:rsidRDefault="00381965" w:rsidP="00C7373D">
      <w:pPr>
        <w:pStyle w:val="Paragraphnonumbers"/>
      </w:pPr>
      <w:r>
        <w:t>Ella Livingstone</w:t>
      </w:r>
      <w:r w:rsidR="002B5720" w:rsidRPr="002B5720">
        <w:t xml:space="preserve">, </w:t>
      </w:r>
      <w:r>
        <w:t xml:space="preserve">Technical Adviser, </w:t>
      </w:r>
      <w:r>
        <w:tab/>
      </w:r>
      <w:r>
        <w:tab/>
      </w:r>
      <w:r w:rsidR="002B5720" w:rsidRPr="002B5720">
        <w:tab/>
      </w:r>
      <w:r w:rsidR="00682F9B">
        <w:tab/>
      </w:r>
      <w:r w:rsidR="004254D8">
        <w:tab/>
      </w:r>
      <w:r w:rsidR="00357198">
        <w:tab/>
        <w:t xml:space="preserve">                     Commercial Risk</w:t>
      </w:r>
      <w:r w:rsidR="004254D8">
        <w:tab/>
      </w:r>
      <w:r w:rsidR="004254D8">
        <w:tab/>
      </w:r>
      <w:r w:rsidR="004254D8">
        <w:tab/>
      </w:r>
      <w:r w:rsidR="004254D8">
        <w:tab/>
        <w:t xml:space="preserve">Present for items 4.1.3 </w:t>
      </w:r>
      <w:r w:rsidR="001F0685">
        <w:t>and</w:t>
      </w:r>
      <w:r w:rsidR="004254D8">
        <w:t xml:space="preserve"> 4.2.1</w:t>
      </w:r>
    </w:p>
    <w:p w14:paraId="45278B99" w14:textId="69AAD7F0" w:rsidR="002B5720" w:rsidRDefault="00381965" w:rsidP="00C7373D">
      <w:pPr>
        <w:pStyle w:val="Paragraphnonumbers"/>
      </w:pPr>
      <w:r>
        <w:t>Emily Eaton-Turner</w:t>
      </w:r>
      <w:r w:rsidR="002B5720" w:rsidRPr="002B5720">
        <w:t xml:space="preserve">, </w:t>
      </w:r>
      <w:r w:rsidR="00357198">
        <w:t>Technical Analyst,</w:t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all items</w:t>
      </w:r>
      <w:r w:rsidR="00357198">
        <w:tab/>
      </w:r>
      <w:r w:rsidR="00357198">
        <w:tab/>
      </w:r>
      <w:r w:rsidR="00357198">
        <w:tab/>
        <w:t xml:space="preserve"> Commercial Risk</w:t>
      </w:r>
    </w:p>
    <w:p w14:paraId="1923374A" w14:textId="496F236E" w:rsidR="002B5720" w:rsidRDefault="00381965" w:rsidP="00C7373D">
      <w:pPr>
        <w:pStyle w:val="Paragraphnonumbers"/>
      </w:pPr>
      <w:r>
        <w:lastRenderedPageBreak/>
        <w:t>Alan Moore</w:t>
      </w:r>
      <w:r w:rsidR="002B5720" w:rsidRPr="002B5720">
        <w:t xml:space="preserve">, </w:t>
      </w:r>
      <w:r w:rsidR="00357198">
        <w:t>HTA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70CC907" w14:textId="15737FA0" w:rsidR="002B5720" w:rsidRDefault="00381965" w:rsidP="00C7373D">
      <w:pPr>
        <w:pStyle w:val="Paragraphnonumbers"/>
      </w:pPr>
      <w:r>
        <w:t>Helen Barnett</w:t>
      </w:r>
      <w:r w:rsidR="002B5720" w:rsidRPr="002B5720">
        <w:t xml:space="preserve">, </w:t>
      </w:r>
      <w:r w:rsidR="00357198">
        <w:t xml:space="preserve">Senior Medical </w:t>
      </w:r>
      <w:r w:rsidR="0035535C">
        <w:t>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08905C2" w14:textId="4A846684" w:rsidR="002B5720" w:rsidRDefault="000B7DDA" w:rsidP="00C7373D">
      <w:pPr>
        <w:pStyle w:val="Paragraphnonumbers"/>
      </w:pPr>
      <w:r w:rsidRPr="004067A7">
        <w:t>Catherine Pank</w:t>
      </w:r>
      <w:r w:rsidR="002B5720" w:rsidRPr="004067A7">
        <w:t xml:space="preserve">, </w:t>
      </w:r>
      <w:r w:rsidRPr="004067A7">
        <w:t>Assistant Project Manager, COT</w:t>
      </w:r>
      <w:r w:rsidR="002B5720" w:rsidRPr="004067A7">
        <w:tab/>
        <w:t>Present for items</w:t>
      </w:r>
      <w:r w:rsidR="0035535C" w:rsidRPr="004067A7">
        <w:t xml:space="preserve"> 4.3 </w:t>
      </w:r>
      <w:r w:rsidR="001F0685">
        <w:t>to</w:t>
      </w:r>
      <w:r w:rsidR="0035535C" w:rsidRPr="004067A7">
        <w:t xml:space="preserve"> 4.3.3</w:t>
      </w:r>
    </w:p>
    <w:p w14:paraId="63AEB2D3" w14:textId="203D8E25" w:rsidR="002B5720" w:rsidRDefault="000B7DDA" w:rsidP="00C7373D">
      <w:pPr>
        <w:pStyle w:val="Paragraphnonumbers"/>
      </w:pPr>
      <w:r>
        <w:t>Heidi Livingstone</w:t>
      </w:r>
      <w:r w:rsidR="002B5720" w:rsidRPr="002B5720">
        <w:t xml:space="preserve">, </w:t>
      </w:r>
      <w:r>
        <w:t>Senior Public</w:t>
      </w:r>
      <w:r w:rsidR="00682F9B">
        <w:tab/>
      </w:r>
      <w:r w:rsidR="00682F9B">
        <w:tab/>
      </w:r>
      <w:r w:rsidR="003A4E3F">
        <w:tab/>
      </w:r>
      <w:r>
        <w:tab/>
      </w:r>
      <w:r w:rsidR="004254D8">
        <w:tab/>
      </w:r>
      <w:r w:rsidR="004254D8">
        <w:tab/>
      </w:r>
      <w:r>
        <w:tab/>
        <w:t xml:space="preserve">         Involvement Adviser, </w:t>
      </w:r>
      <w:proofErr w:type="spellStart"/>
      <w:r>
        <w:t>PiP</w:t>
      </w:r>
      <w:proofErr w:type="spellEnd"/>
      <w:r>
        <w:t xml:space="preserve"> </w:t>
      </w:r>
      <w:r w:rsidR="004254D8">
        <w:tab/>
      </w:r>
      <w:r w:rsidR="004254D8">
        <w:tab/>
      </w:r>
      <w:r w:rsidR="004254D8">
        <w:tab/>
      </w:r>
      <w:r w:rsidR="004254D8">
        <w:tab/>
        <w:t xml:space="preserve">Present for items 1 </w:t>
      </w:r>
      <w:r w:rsidR="001F0685">
        <w:t>to</w:t>
      </w:r>
      <w:r w:rsidR="004254D8">
        <w:t xml:space="preserve"> 4.2.1</w:t>
      </w:r>
      <w:r w:rsidRPr="002B5720">
        <w:tab/>
      </w:r>
    </w:p>
    <w:p w14:paraId="400F3034" w14:textId="78E9F1CC" w:rsidR="002B5720" w:rsidRDefault="000B7DDA" w:rsidP="00C7373D">
      <w:pPr>
        <w:pStyle w:val="Paragraphnonumbers"/>
      </w:pPr>
      <w:r w:rsidRPr="004067A7">
        <w:t>Lyn Davies</w:t>
      </w:r>
      <w:r w:rsidR="002B5720" w:rsidRPr="004067A7">
        <w:t xml:space="preserve">, </w:t>
      </w:r>
      <w:r w:rsidRPr="004067A7">
        <w:t>Coordinator, Cooperate Office</w:t>
      </w:r>
      <w:r w:rsidR="002B5720" w:rsidRPr="004067A7">
        <w:tab/>
      </w:r>
      <w:r w:rsidR="00682F9B" w:rsidRPr="004067A7">
        <w:tab/>
      </w:r>
      <w:r w:rsidR="002B5720" w:rsidRPr="004067A7">
        <w:t>Present for items</w:t>
      </w:r>
      <w:r w:rsidRPr="004067A7">
        <w:t xml:space="preserve"> 1 </w:t>
      </w:r>
      <w:r w:rsidR="001F0685">
        <w:t xml:space="preserve">to </w:t>
      </w:r>
      <w:r w:rsidRPr="004067A7">
        <w:t>4.1.3</w:t>
      </w:r>
    </w:p>
    <w:p w14:paraId="21B915C8" w14:textId="0D95E9A1" w:rsidR="002B5720" w:rsidRDefault="000B7DDA" w:rsidP="00C7373D">
      <w:pPr>
        <w:pStyle w:val="Paragraphnonumbers"/>
      </w:pPr>
      <w:r>
        <w:t>Emma Gordon</w:t>
      </w:r>
      <w:r w:rsidR="002B5720" w:rsidRPr="002B5720">
        <w:t xml:space="preserve">, </w:t>
      </w:r>
      <w:r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48559CB" w14:textId="57C45222" w:rsidR="002B5720" w:rsidRDefault="000B7DDA" w:rsidP="00C7373D">
      <w:pPr>
        <w:pStyle w:val="Paragraphnonumbers"/>
      </w:pPr>
      <w:r>
        <w:t>Laura Kelly</w:t>
      </w:r>
      <w:r w:rsidR="002B5720" w:rsidRPr="002B5720">
        <w:t xml:space="preserve">, </w:t>
      </w:r>
      <w:r>
        <w:t>Administrator,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4067A7">
        <w:t xml:space="preserve">items 1 </w:t>
      </w:r>
      <w:r w:rsidR="001F0685">
        <w:t>to</w:t>
      </w:r>
      <w:r w:rsidR="004067A7">
        <w:t xml:space="preserve"> 4.1.3</w:t>
      </w:r>
    </w:p>
    <w:p w14:paraId="676AC6B0" w14:textId="77777777" w:rsidR="00C064B4" w:rsidRDefault="00C064B4" w:rsidP="00C7373D">
      <w:pPr>
        <w:pStyle w:val="Paragraphnonumbers"/>
      </w:pPr>
    </w:p>
    <w:p w14:paraId="1AD2AD2C" w14:textId="4812258C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150B8C94" w:rsidR="00BA4EAD" w:rsidRPr="00085585" w:rsidRDefault="0070199F" w:rsidP="00085585">
      <w:pPr>
        <w:pStyle w:val="Paragraphnonumbers"/>
      </w:pPr>
      <w:r>
        <w:t>Geoff Frampton</w:t>
      </w:r>
      <w:r w:rsidR="00BA4EAD" w:rsidRPr="00085585">
        <w:t xml:space="preserve">, </w:t>
      </w:r>
      <w:r>
        <w:t>Southampton Health Technology</w:t>
      </w:r>
      <w:r>
        <w:tab/>
      </w:r>
      <w:r>
        <w:tab/>
      </w:r>
      <w:r>
        <w:tab/>
      </w:r>
      <w:r>
        <w:tab/>
        <w:t xml:space="preserve">         Assessment Centre </w:t>
      </w:r>
      <w:r w:rsidR="00085585" w:rsidRPr="00085585"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8C0BFF">
        <w:t xml:space="preserve">1 </w:t>
      </w:r>
      <w:r w:rsidR="001F0685">
        <w:t>to</w:t>
      </w:r>
      <w:r w:rsidR="008C0BFF">
        <w:t xml:space="preserve"> 4.1.3</w:t>
      </w:r>
      <w:r>
        <w:tab/>
      </w:r>
      <w:r>
        <w:tab/>
      </w:r>
      <w:r>
        <w:tab/>
        <w:t xml:space="preserve"> </w:t>
      </w:r>
    </w:p>
    <w:p w14:paraId="79713F87" w14:textId="2D658CAE" w:rsidR="00085585" w:rsidRPr="00085585" w:rsidRDefault="0070199F" w:rsidP="00085585">
      <w:pPr>
        <w:pStyle w:val="Paragraphnonumbers"/>
      </w:pPr>
      <w:r>
        <w:t>Jo Lord</w:t>
      </w:r>
      <w:r w:rsidR="00085585" w:rsidRPr="00085585">
        <w:t>,</w:t>
      </w:r>
      <w:r w:rsidRPr="0070199F">
        <w:t xml:space="preserve"> </w:t>
      </w:r>
      <w:r>
        <w:t>Southampton Health Technology</w:t>
      </w:r>
      <w:r w:rsidR="00085585" w:rsidRPr="00085585">
        <w:tab/>
      </w:r>
      <w:r w:rsidR="00682F9B">
        <w:tab/>
      </w:r>
      <w:r>
        <w:tab/>
      </w:r>
      <w:r>
        <w:tab/>
      </w:r>
      <w:r>
        <w:tab/>
        <w:t xml:space="preserve">         Assessment Centre</w:t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8C0BFF">
        <w:t xml:space="preserve">1 </w:t>
      </w:r>
      <w:r w:rsidR="001F0685">
        <w:t>to</w:t>
      </w:r>
      <w:r w:rsidR="008C0BFF">
        <w:t xml:space="preserve"> 4.1.3</w:t>
      </w:r>
    </w:p>
    <w:p w14:paraId="0E70519C" w14:textId="77777777" w:rsidR="00C064B4" w:rsidRPr="00085585" w:rsidRDefault="00C064B4" w:rsidP="00085585">
      <w:pPr>
        <w:pStyle w:val="Paragraphnonumbers"/>
      </w:pPr>
    </w:p>
    <w:p w14:paraId="26E00AAC" w14:textId="06DE212F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C062732" w14:textId="5BBAC817" w:rsidR="00085585" w:rsidRPr="00085585" w:rsidRDefault="00AC1A27" w:rsidP="00085585">
      <w:pPr>
        <w:pStyle w:val="Paragraphnonumbers"/>
      </w:pPr>
      <w:r>
        <w:t>Dr Jasmin Barman</w:t>
      </w:r>
      <w:r w:rsidR="008E3822">
        <w:t>-</w:t>
      </w:r>
      <w:proofErr w:type="spellStart"/>
      <w:r w:rsidR="008E3822">
        <w:t>A</w:t>
      </w:r>
      <w:r w:rsidR="008E3822" w:rsidRPr="008E3822">
        <w:t>ksözen</w:t>
      </w:r>
      <w:proofErr w:type="spellEnd"/>
      <w:r w:rsidR="00BA4EAD" w:rsidRPr="00085585">
        <w:t>,</w:t>
      </w:r>
      <w:r w:rsidR="005B573F">
        <w:t xml:space="preserve"> Vice President, </w:t>
      </w:r>
      <w:r w:rsidR="00B77CA6">
        <w:tab/>
      </w:r>
      <w:r w:rsidR="00B77CA6">
        <w:tab/>
      </w:r>
      <w:r w:rsidR="00B77CA6">
        <w:tab/>
      </w:r>
      <w:r w:rsidR="00B77CA6">
        <w:tab/>
      </w:r>
      <w:r w:rsidR="00B77CA6">
        <w:tab/>
        <w:t xml:space="preserve">         </w:t>
      </w:r>
      <w:r w:rsidR="005B573F">
        <w:t>International</w:t>
      </w:r>
      <w:r w:rsidR="00B77CA6">
        <w:t xml:space="preserve"> </w:t>
      </w:r>
      <w:r w:rsidR="005B573F" w:rsidRPr="0043404E">
        <w:t>Porphyria</w:t>
      </w:r>
      <w:r w:rsidR="005B573F">
        <w:t xml:space="preserve"> Patient Network, nominated </w:t>
      </w:r>
      <w:r w:rsidR="00B77CA6">
        <w:tab/>
      </w:r>
      <w:r w:rsidR="00B77CA6">
        <w:tab/>
      </w:r>
      <w:r w:rsidR="00B77CA6">
        <w:tab/>
      </w:r>
      <w:r w:rsidR="00B77CA6">
        <w:tab/>
      </w:r>
      <w:r w:rsidR="00B77CA6">
        <w:tab/>
        <w:t xml:space="preserve">              </w:t>
      </w:r>
      <w:r w:rsidR="005B573F">
        <w:t>by Internationa</w:t>
      </w:r>
      <w:r w:rsidR="00B77CA6">
        <w:t xml:space="preserve">l </w:t>
      </w:r>
      <w:r w:rsidR="005B573F" w:rsidRPr="0043404E">
        <w:t>Porphyria</w:t>
      </w:r>
      <w:r w:rsidR="005B573F">
        <w:t xml:space="preserve"> Patient Network</w:t>
      </w:r>
      <w:r w:rsidR="00B77CA6">
        <w:t xml:space="preserve"> (IPPN)</w:t>
      </w:r>
      <w:r w:rsidR="00085585" w:rsidRPr="00085585">
        <w:tab/>
      </w:r>
      <w:r w:rsidR="007729E4">
        <w:tab/>
      </w:r>
      <w:r w:rsidR="00085585" w:rsidRPr="00085585">
        <w:t xml:space="preserve">Present for items </w:t>
      </w:r>
      <w:r>
        <w:t xml:space="preserve">1 </w:t>
      </w:r>
      <w:r w:rsidR="001F0685">
        <w:t>to</w:t>
      </w:r>
      <w:r w:rsidR="0011791C">
        <w:t xml:space="preserve"> 4.1.3</w:t>
      </w:r>
    </w:p>
    <w:p w14:paraId="131AAAA5" w14:textId="0772882D" w:rsidR="00BA4EAD" w:rsidRPr="00085585" w:rsidRDefault="00AC1A27" w:rsidP="00085585">
      <w:pPr>
        <w:pStyle w:val="Paragraphnonumbers"/>
      </w:pPr>
      <w:r>
        <w:t>Professor Lesley Rhodes</w:t>
      </w:r>
      <w:r w:rsidR="00085585" w:rsidRPr="00085585">
        <w:t>,</w:t>
      </w:r>
      <w:r w:rsidR="005B573F">
        <w:t xml:space="preserve"> </w:t>
      </w:r>
      <w:r w:rsidR="005B573F" w:rsidRPr="005B573F">
        <w:t xml:space="preserve">Professor of Experimental </w:t>
      </w:r>
      <w:r w:rsidR="005B573F">
        <w:tab/>
      </w:r>
      <w:r w:rsidR="005B573F">
        <w:tab/>
      </w:r>
      <w:r w:rsidR="005B573F">
        <w:tab/>
        <w:t xml:space="preserve">     </w:t>
      </w:r>
      <w:r w:rsidR="005B573F">
        <w:tab/>
        <w:t xml:space="preserve">        </w:t>
      </w:r>
      <w:r w:rsidR="005B573F" w:rsidRPr="005B573F">
        <w:t>Dermatology and Consultant Dermatologist</w:t>
      </w:r>
      <w:r w:rsidR="00B77CA6">
        <w:t xml:space="preserve">, nominated by </w:t>
      </w:r>
      <w:r w:rsidR="00B77CA6">
        <w:tab/>
      </w:r>
      <w:r w:rsidR="00B77CA6">
        <w:tab/>
      </w:r>
      <w:r w:rsidR="00B77CA6">
        <w:tab/>
        <w:t xml:space="preserve">                  </w:t>
      </w:r>
      <w:r w:rsidR="00B77CA6" w:rsidRPr="00B77CA6">
        <w:t>British Association of Dermatologists (BAD)</w:t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>
        <w:t xml:space="preserve">1 </w:t>
      </w:r>
      <w:r w:rsidR="001F0685">
        <w:t>to</w:t>
      </w:r>
      <w:r w:rsidR="0011791C">
        <w:t xml:space="preserve"> 4.1.3</w:t>
      </w:r>
    </w:p>
    <w:p w14:paraId="01112AA0" w14:textId="000677F3" w:rsidR="00085585" w:rsidRPr="00085585" w:rsidRDefault="00AC1A27" w:rsidP="00085585">
      <w:pPr>
        <w:pStyle w:val="Paragraphnonumbers"/>
      </w:pPr>
      <w:r>
        <w:t>Anthony Fearn</w:t>
      </w:r>
      <w:r w:rsidR="00085585" w:rsidRPr="00085585">
        <w:t>,</w:t>
      </w:r>
      <w:r w:rsidR="007729E4">
        <w:t xml:space="preserve"> Patient Expert</w:t>
      </w:r>
      <w:r w:rsidR="00085585" w:rsidRPr="00085585">
        <w:t>,</w:t>
      </w:r>
      <w:r w:rsidR="007729E4">
        <w:t xml:space="preserve"> nominated by </w:t>
      </w:r>
      <w:r w:rsidR="007729E4" w:rsidRPr="007729E4">
        <w:t xml:space="preserve">British </w:t>
      </w:r>
      <w:r w:rsidR="007729E4">
        <w:tab/>
      </w:r>
      <w:r w:rsidR="007729E4">
        <w:tab/>
      </w:r>
      <w:r w:rsidR="007729E4">
        <w:tab/>
      </w:r>
      <w:r w:rsidR="007729E4">
        <w:tab/>
        <w:t xml:space="preserve">               </w:t>
      </w:r>
      <w:r w:rsidR="007729E4" w:rsidRPr="007729E4">
        <w:t>Porphyria Association</w:t>
      </w:r>
      <w:r w:rsidR="00682F9B">
        <w:tab/>
      </w:r>
      <w:r w:rsidR="00682F9B">
        <w:tab/>
      </w:r>
      <w:r w:rsidR="003A4E3F">
        <w:tab/>
      </w:r>
      <w:r w:rsidR="0043404E">
        <w:tab/>
      </w:r>
      <w:r w:rsidR="007729E4">
        <w:tab/>
      </w:r>
      <w:r w:rsidR="00085585" w:rsidRPr="00085585">
        <w:t xml:space="preserve">Present for items </w:t>
      </w:r>
      <w:r w:rsidR="0011791C">
        <w:t xml:space="preserve">1 </w:t>
      </w:r>
      <w:r w:rsidR="001F0685">
        <w:t>to</w:t>
      </w:r>
      <w:r w:rsidR="0011791C">
        <w:t xml:space="preserve"> 4.1.3</w:t>
      </w:r>
    </w:p>
    <w:p w14:paraId="6857BF30" w14:textId="392A1B50" w:rsidR="0043404E" w:rsidRDefault="00AC1A27" w:rsidP="0043404E">
      <w:pPr>
        <w:pStyle w:val="Paragraphnonumbers"/>
      </w:pPr>
      <w:r>
        <w:t>Liz Gill</w:t>
      </w:r>
      <w:r w:rsidR="00085585" w:rsidRPr="00085585">
        <w:t xml:space="preserve">, </w:t>
      </w:r>
      <w:r w:rsidR="0043404E" w:rsidRPr="0043404E">
        <w:t>Vice Chairman</w:t>
      </w:r>
      <w:r w:rsidR="0043404E">
        <w:t xml:space="preserve"> for </w:t>
      </w:r>
      <w:r w:rsidR="0043404E" w:rsidRPr="0043404E">
        <w:t xml:space="preserve">British Porphyria </w:t>
      </w:r>
      <w:r w:rsidR="0043404E">
        <w:tab/>
      </w:r>
      <w:r w:rsidR="0043404E">
        <w:tab/>
      </w:r>
      <w:r w:rsidR="0043404E">
        <w:tab/>
      </w:r>
      <w:r w:rsidR="0043404E">
        <w:tab/>
      </w:r>
      <w:r w:rsidR="0043404E">
        <w:tab/>
        <w:t xml:space="preserve">        </w:t>
      </w:r>
      <w:r w:rsidR="0043404E" w:rsidRPr="0043404E">
        <w:t>Association</w:t>
      </w:r>
      <w:r w:rsidR="0043404E">
        <w:t xml:space="preserve">, nominated by </w:t>
      </w:r>
      <w:r w:rsidR="0043404E" w:rsidRPr="0043404E">
        <w:t>British Porphyria Association</w:t>
      </w:r>
      <w:r w:rsidR="0043404E">
        <w:tab/>
        <w:t xml:space="preserve">Present for items </w:t>
      </w:r>
      <w:r w:rsidR="0011791C">
        <w:t xml:space="preserve">1 </w:t>
      </w:r>
      <w:r w:rsidR="001F0685">
        <w:t>to</w:t>
      </w:r>
      <w:r w:rsidR="0011791C">
        <w:t xml:space="preserve"> 4.1.3</w:t>
      </w:r>
    </w:p>
    <w:p w14:paraId="386E886C" w14:textId="0374787F" w:rsidR="0043404E" w:rsidRDefault="0043404E" w:rsidP="0043404E">
      <w:pPr>
        <w:pStyle w:val="Paragraphnonumbers"/>
      </w:pPr>
    </w:p>
    <w:p w14:paraId="263F4AC6" w14:textId="65244EF7" w:rsidR="0043404E" w:rsidRDefault="0043404E" w:rsidP="0043404E">
      <w:pPr>
        <w:pStyle w:val="Paragraphnonumbers"/>
      </w:pPr>
    </w:p>
    <w:p w14:paraId="3CF64D0C" w14:textId="4FF68DBD" w:rsidR="0043404E" w:rsidRDefault="0043404E" w:rsidP="0043404E">
      <w:pPr>
        <w:pStyle w:val="Paragraphnonumbers"/>
      </w:pPr>
    </w:p>
    <w:p w14:paraId="40A87755" w14:textId="77777777" w:rsidR="0043404E" w:rsidRPr="007F737D" w:rsidRDefault="0043404E" w:rsidP="0043404E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4E3378D" w:rsidR="00A82301" w:rsidRPr="00A36B49" w:rsidRDefault="007729E4" w:rsidP="00F57A78">
      <w:pPr>
        <w:pStyle w:val="Level2numbered"/>
      </w:pPr>
      <w:r w:rsidRPr="00A36B49">
        <w:t xml:space="preserve">Prior to the meeting, </w:t>
      </w:r>
      <w:r w:rsidR="00A82301" w:rsidRPr="00A36B49">
        <w:t xml:space="preserve">apologies </w:t>
      </w:r>
      <w:r w:rsidR="00A36B49" w:rsidRPr="00A36B49">
        <w:t xml:space="preserve">were received </w:t>
      </w:r>
      <w:r w:rsidR="00A82301" w:rsidRPr="00A36B49">
        <w:t xml:space="preserve">from </w:t>
      </w:r>
      <w:r w:rsidR="003C25D6" w:rsidRPr="00A36B49">
        <w:t xml:space="preserve">Professor Philip Beales, Jeremy Manuel O.B.E, </w:t>
      </w:r>
      <w:r w:rsidR="00E11BA4" w:rsidRPr="00A36B49">
        <w:t xml:space="preserve">Dr Shehla </w:t>
      </w:r>
      <w:proofErr w:type="gramStart"/>
      <w:r w:rsidR="00E11BA4" w:rsidRPr="00A36B49">
        <w:t>Mohammed</w:t>
      </w:r>
      <w:proofErr w:type="gramEnd"/>
      <w:r w:rsidR="00E11BA4" w:rsidRPr="00A36B49">
        <w:t xml:space="preserve"> and Dr Mark Sheehan</w:t>
      </w:r>
      <w:r w:rsidR="00085585" w:rsidRPr="00A36B49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444B428" w:rsidR="00C015B8" w:rsidRPr="00205638" w:rsidRDefault="004D4F73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B347954" w:rsidR="00DC1F86" w:rsidRPr="004D4F73" w:rsidRDefault="00DC1F86" w:rsidP="00F57A78">
      <w:pPr>
        <w:pStyle w:val="Level2numbered"/>
      </w:pPr>
      <w:r w:rsidRPr="004D4F73">
        <w:t xml:space="preserve">The committee </w:t>
      </w:r>
      <w:r w:rsidR="00C015B8" w:rsidRPr="004D4F73">
        <w:t>approved</w:t>
      </w:r>
      <w:r w:rsidRPr="004D4F73">
        <w:t xml:space="preserve"> the minutes </w:t>
      </w:r>
      <w:r w:rsidR="00C015B8" w:rsidRPr="004D4F73">
        <w:t xml:space="preserve">of the committee meeting held on </w:t>
      </w:r>
      <w:r w:rsidR="00E11BA4" w:rsidRPr="004D4F73">
        <w:t>Wednesday 9 June 2022</w:t>
      </w:r>
      <w:r w:rsidR="00205638" w:rsidRPr="004D4F73">
        <w:t xml:space="preserve"> </w:t>
      </w:r>
    </w:p>
    <w:p w14:paraId="72EDF6D5" w14:textId="1CA5DC6F" w:rsidR="00A269AF" w:rsidRPr="00205638" w:rsidRDefault="00C064B4" w:rsidP="003E65BA">
      <w:pPr>
        <w:pStyle w:val="Heading3"/>
      </w:pPr>
      <w:r>
        <w:t>Evaluation</w:t>
      </w:r>
      <w:r w:rsidR="00A269AF" w:rsidRPr="00205638">
        <w:t xml:space="preserve"> of </w:t>
      </w:r>
      <w:proofErr w:type="spellStart"/>
      <w:r w:rsidR="00E11BA4" w:rsidRPr="00E11BA4">
        <w:t>Afamelanotide</w:t>
      </w:r>
      <w:proofErr w:type="spellEnd"/>
      <w:r w:rsidR="00E11BA4" w:rsidRPr="00E11BA4">
        <w:t xml:space="preserve"> for treating erythropoietic protoporphyria</w:t>
      </w:r>
      <w:r w:rsidR="00E11BA4">
        <w:t xml:space="preserve"> [ID927]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267B7936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proofErr w:type="spellStart"/>
      <w:r w:rsidR="00F37B7F">
        <w:t>Clinuvel</w:t>
      </w:r>
      <w:proofErr w:type="spellEnd"/>
      <w:r w:rsidR="00F37B7F">
        <w:t xml:space="preserve"> Ltd</w:t>
      </w:r>
      <w:r w:rsidR="004D4F73">
        <w:t>.</w:t>
      </w:r>
      <w:r w:rsidR="00377867">
        <w:t xml:space="preserve"> </w:t>
      </w:r>
    </w:p>
    <w:p w14:paraId="3013772E" w14:textId="06F5D5A1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101A71E9" w14:textId="605088C9" w:rsidR="003A7005" w:rsidRPr="003A7005" w:rsidRDefault="003A7005" w:rsidP="003A7005">
      <w:pPr>
        <w:pStyle w:val="Bulletindent1"/>
      </w:pPr>
      <w:bookmarkStart w:id="2" w:name="_Hlk72146417"/>
      <w:r>
        <w:t xml:space="preserve">Emtiyaz Chowdhury declared a non-financial professional interest as his employer - </w:t>
      </w:r>
      <w:r w:rsidRPr="003A7005">
        <w:t xml:space="preserve">Parexel </w:t>
      </w:r>
      <w:r>
        <w:t xml:space="preserve">- </w:t>
      </w:r>
      <w:r w:rsidRPr="003A7005">
        <w:t xml:space="preserve">is a clinical research organisation that works with various manufacturers in the life science industry. </w:t>
      </w:r>
      <w:proofErr w:type="spellStart"/>
      <w:r w:rsidRPr="003A7005">
        <w:t>Clinuvel</w:t>
      </w:r>
      <w:proofErr w:type="spellEnd"/>
      <w:r w:rsidRPr="003A7005">
        <w:t xml:space="preserve"> UK may be one such manufacturer.</w:t>
      </w:r>
      <w:r>
        <w:t xml:space="preserve"> Emtiyaz has </w:t>
      </w:r>
      <w:r w:rsidRPr="003A7005">
        <w:t>not been directly involved</w:t>
      </w:r>
      <w:r>
        <w:t>, nor has</w:t>
      </w:r>
      <w:r w:rsidRPr="003A7005">
        <w:t xml:space="preserve"> any knowledge of any work undertaken by Parexel specifically for the technology under consideration.</w:t>
      </w:r>
      <w:r>
        <w:t xml:space="preserve"> It was agreed that this declaration would not prevent Emtiyaz Chowdhury from taking part in this discussion. </w:t>
      </w:r>
    </w:p>
    <w:p w14:paraId="2707AAF9" w14:textId="598581DA" w:rsidR="003B4019" w:rsidRDefault="003B4019" w:rsidP="003B4019">
      <w:pPr>
        <w:pStyle w:val="Bulletindent1"/>
      </w:pPr>
      <w:r>
        <w:t xml:space="preserve">Professor Lesley Rhodes declared </w:t>
      </w:r>
      <w:r w:rsidR="00C01181">
        <w:t xml:space="preserve">various indirect financial interests, as she </w:t>
      </w:r>
      <w:r>
        <w:t>direct</w:t>
      </w:r>
      <w:r w:rsidR="00C01181">
        <w:t>s</w:t>
      </w:r>
      <w:r>
        <w:t xml:space="preserve"> a research programme on sunlight effects on health, including several projects on dietary and systemic photoprotection, vitamin D, skin cancer, </w:t>
      </w:r>
      <w:proofErr w:type="gramStart"/>
      <w:r>
        <w:t>photosensitivity</w:t>
      </w:r>
      <w:proofErr w:type="gramEnd"/>
      <w:r>
        <w:t xml:space="preserve"> and other related areas. This programme has received funding from: Cancer Research UK, Department of Health, NIHR, European Union, BBSRC, AICR, </w:t>
      </w:r>
      <w:proofErr w:type="spellStart"/>
      <w:r>
        <w:t>Wellcome</w:t>
      </w:r>
      <w:proofErr w:type="spellEnd"/>
      <w:r>
        <w:t xml:space="preserve"> Trust, British Skin Foundation and Industry. The accounts </w:t>
      </w:r>
      <w:r>
        <w:lastRenderedPageBreak/>
        <w:t>are held by the University of Manchester and Salford Royal Hospital.</w:t>
      </w:r>
      <w:r w:rsidR="00C01181">
        <w:t xml:space="preserve"> Professor Rhodes has also published multiple original manuscripts on sunlight related health effects and photoprotective agents.</w:t>
      </w:r>
      <w:r w:rsidR="001934A5">
        <w:t xml:space="preserve"> Furthermore, Professor Rhodes</w:t>
      </w:r>
      <w:r w:rsidR="0049735F">
        <w:t xml:space="preserve"> also declared a direct financial interest, as</w:t>
      </w:r>
      <w:r w:rsidR="001934A5">
        <w:t xml:space="preserve"> </w:t>
      </w:r>
      <w:r w:rsidR="001934A5" w:rsidRPr="001934A5">
        <w:t xml:space="preserve">principal investigator for clinical trials of </w:t>
      </w:r>
      <w:proofErr w:type="spellStart"/>
      <w:r w:rsidR="001934A5" w:rsidRPr="001934A5">
        <w:t>melanotropic</w:t>
      </w:r>
      <w:proofErr w:type="spellEnd"/>
      <w:r w:rsidR="001934A5" w:rsidRPr="001934A5">
        <w:t xml:space="preserve"> peptides with commercial partners (Mitsubishi Pharma and </w:t>
      </w:r>
      <w:proofErr w:type="spellStart"/>
      <w:r w:rsidR="001934A5" w:rsidRPr="001934A5">
        <w:t>Clinuvel</w:t>
      </w:r>
      <w:proofErr w:type="spellEnd"/>
      <w:r w:rsidR="001934A5" w:rsidRPr="001934A5">
        <w:t xml:space="preserve"> Ltd</w:t>
      </w:r>
      <w:r w:rsidR="001934A5">
        <w:t>.</w:t>
      </w:r>
      <w:r w:rsidR="001934A5" w:rsidRPr="001934A5">
        <w:t>)</w:t>
      </w:r>
      <w:r w:rsidR="00050190">
        <w:t xml:space="preserve"> It was agreed these declarations would not prevent </w:t>
      </w:r>
      <w:r w:rsidR="004067A7">
        <w:t xml:space="preserve">Professor Rhodes from providing expert advice in this discussion. </w:t>
      </w:r>
    </w:p>
    <w:p w14:paraId="75CFEF22" w14:textId="14C0BF49" w:rsidR="00507F46" w:rsidRPr="00C02D61" w:rsidRDefault="004067A7" w:rsidP="004067A7">
      <w:pPr>
        <w:pStyle w:val="Bulletindent1"/>
      </w:pPr>
      <w:r>
        <w:t>Prior to the meeting, Anthony Fearn declared an indirect financial interest as he is a</w:t>
      </w:r>
      <w:r w:rsidRPr="004067A7">
        <w:t xml:space="preserve"> BPA Committee Member </w:t>
      </w:r>
      <w:r>
        <w:t xml:space="preserve">and </w:t>
      </w:r>
      <w:r w:rsidRPr="004067A7">
        <w:t>support</w:t>
      </w:r>
      <w:r>
        <w:t>s</w:t>
      </w:r>
      <w:r w:rsidRPr="004067A7">
        <w:t xml:space="preserve"> the European Porphyria Network EPNET with development of their website content</w:t>
      </w:r>
      <w:r>
        <w:t xml:space="preserve">. It was agreed that this declaration would not prevent Anthony Fearn from providing expert advice in this discussion. </w:t>
      </w:r>
    </w:p>
    <w:p w14:paraId="725416DA" w14:textId="216FCF9B" w:rsidR="009B1704" w:rsidRPr="00C02D61" w:rsidRDefault="009B1704" w:rsidP="00955914">
      <w:pPr>
        <w:pStyle w:val="Level3numbered"/>
      </w:pPr>
      <w:bookmarkStart w:id="3" w:name="_Hlk96000672"/>
      <w:bookmarkEnd w:id="2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F37B7F">
        <w:t xml:space="preserve">of the consultation comments presented to the committee. </w:t>
      </w:r>
      <w:r w:rsidR="00C04D2E">
        <w:t xml:space="preserve">This information was presented to the committee by </w:t>
      </w:r>
      <w:r w:rsidR="004D4F73">
        <w:t>the chair, Dr Peter Jackson</w:t>
      </w:r>
      <w:r w:rsidR="00A36B49">
        <w:t>.</w:t>
      </w:r>
    </w:p>
    <w:bookmarkEnd w:id="3"/>
    <w:p w14:paraId="390F4CB3" w14:textId="1D20F814" w:rsidR="00D14E64" w:rsidRPr="00A36B49" w:rsidRDefault="00D22F90" w:rsidP="00F57A78">
      <w:pPr>
        <w:pStyle w:val="Level2numbered"/>
      </w:pPr>
      <w:r w:rsidRPr="00A36B49">
        <w:t>Part 2</w:t>
      </w:r>
      <w:r w:rsidR="00A36B49">
        <w:t xml:space="preserve"> </w:t>
      </w:r>
      <w:r w:rsidR="00613786" w:rsidRPr="00A36B49">
        <w:t xml:space="preserve">– </w:t>
      </w:r>
      <w:r w:rsidRPr="00A36B49">
        <w:t xml:space="preserve">Closed session (company representatives, </w:t>
      </w:r>
      <w:r w:rsidR="00A36B49" w:rsidRPr="00A36B49">
        <w:t>clinical &amp; patient</w:t>
      </w:r>
      <w:r w:rsidR="00FF522D" w:rsidRPr="00A36B49">
        <w:t xml:space="preserve"> </w:t>
      </w:r>
      <w:r w:rsidRPr="00A36B49">
        <w:t xml:space="preserve">experts, </w:t>
      </w:r>
      <w:r w:rsidR="00FF522D" w:rsidRPr="00A36B49">
        <w:t xml:space="preserve">external </w:t>
      </w:r>
      <w:r w:rsidR="00B07D36" w:rsidRPr="00A36B49">
        <w:t xml:space="preserve">assessment </w:t>
      </w:r>
      <w:r w:rsidR="00FF522D" w:rsidRPr="00A36B49">
        <w:t xml:space="preserve">group </w:t>
      </w:r>
      <w:r w:rsidRPr="00A36B49">
        <w:t>representatives and members of the public were asked to leave the meeting)</w:t>
      </w:r>
    </w:p>
    <w:p w14:paraId="1AFE3371" w14:textId="5719BBA7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C064B4">
        <w:t>Evaluation Consultation Document (ECD) or Final Evaluation Determination (FED)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2F0EB4">
        <w:t>by consensus.</w:t>
      </w:r>
    </w:p>
    <w:p w14:paraId="443F5C73" w14:textId="4ED404AD" w:rsidR="009B1704" w:rsidRPr="00C02D61" w:rsidRDefault="009B1704" w:rsidP="00A36B49">
      <w:pPr>
        <w:pStyle w:val="Level3numbered"/>
      </w:pPr>
      <w:r w:rsidRPr="00C02D61">
        <w:t xml:space="preserve">The committee asked the NICE technical team to prepare the </w:t>
      </w:r>
      <w:r w:rsidR="00C064B4" w:rsidRPr="00A02881">
        <w:t>Final Evaluation Determination (FED)</w:t>
      </w:r>
      <w:r w:rsidRPr="00C02D61">
        <w:t xml:space="preserve"> in line with their decisions.</w:t>
      </w:r>
    </w:p>
    <w:p w14:paraId="4DCA7DF2" w14:textId="55EB677D" w:rsidR="009B1704" w:rsidRDefault="009B1704" w:rsidP="00A36B49">
      <w:pPr>
        <w:pStyle w:val="Level3numbered"/>
        <w:numPr>
          <w:ilvl w:val="0"/>
          <w:numId w:val="28"/>
        </w:numPr>
      </w:pPr>
      <w:r w:rsidRPr="00C02D61">
        <w:t>The committee asked the NICE technical team to prepare the documents in line with their decisions and further updates will be available on the topic webpage in due course</w:t>
      </w:r>
      <w:r w:rsidR="00BC6C1F">
        <w:t>:</w:t>
      </w:r>
      <w:r w:rsidRPr="00C02D61">
        <w:t xml:space="preserve"> </w:t>
      </w:r>
      <w:r w:rsidR="00A36B49">
        <w:t xml:space="preserve"> </w:t>
      </w:r>
      <w:hyperlink r:id="rId7" w:history="1">
        <w:r w:rsidR="00A36B49" w:rsidRPr="006C7146">
          <w:rPr>
            <w:rStyle w:val="Hyperlink"/>
          </w:rPr>
          <w:t>https://www.nice.org.uk/guidance/indevelopment/gid-hst10009</w:t>
        </w:r>
      </w:hyperlink>
      <w:r w:rsidRPr="00C02D61">
        <w:t>.</w:t>
      </w:r>
    </w:p>
    <w:p w14:paraId="45E9848D" w14:textId="77777777" w:rsidR="00A36B49" w:rsidRPr="00C02D61" w:rsidRDefault="00A36B49" w:rsidP="00A36B49">
      <w:pPr>
        <w:pStyle w:val="Level3numbered"/>
        <w:numPr>
          <w:ilvl w:val="0"/>
          <w:numId w:val="0"/>
        </w:numPr>
        <w:ind w:left="213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EB4F621" w:rsidR="00463336" w:rsidRDefault="007507BD" w:rsidP="00AD0E92">
      <w:pPr>
        <w:pStyle w:val="Paragraphnonumbers"/>
      </w:pPr>
      <w:r w:rsidRPr="001F551E">
        <w:t xml:space="preserve">The next meeting of the </w:t>
      </w:r>
      <w:r w:rsidR="005C582E">
        <w:t>Highly Specialised Technologies Evaluation Committee (HSTEC)</w:t>
      </w:r>
      <w:r w:rsidR="00236AD0" w:rsidRPr="001F551E">
        <w:t xml:space="preserve"> will be held on </w:t>
      </w:r>
      <w:r w:rsidR="005C582E">
        <w:t xml:space="preserve">Thursday </w:t>
      </w:r>
      <w:r w:rsidR="009F50D8">
        <w:t>9</w:t>
      </w:r>
      <w:r w:rsidR="005C582E">
        <w:t xml:space="preserve"> </w:t>
      </w:r>
      <w:r w:rsidR="009F50D8">
        <w:t xml:space="preserve">September </w:t>
      </w:r>
      <w:r w:rsidR="005C582E">
        <w:t>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C582E">
        <w:t>09:00am for 09:30am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34A25">
      <w:fldChar w:fldCharType="begin"/>
    </w:r>
    <w:r w:rsidR="00334A25">
      <w:instrText xml:space="preserve"> NUMPAGES  </w:instrText>
    </w:r>
    <w:r w:rsidR="00334A25">
      <w:fldChar w:fldCharType="separate"/>
    </w:r>
    <w:r>
      <w:rPr>
        <w:noProof/>
      </w:rPr>
      <w:t>5</w:t>
    </w:r>
    <w:r w:rsidR="00334A2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A51EF"/>
    <w:multiLevelType w:val="hybridMultilevel"/>
    <w:tmpl w:val="EB98D8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8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1"/>
  </w:num>
  <w:num w:numId="6" w16cid:durableId="630136936">
    <w:abstractNumId w:val="23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2"/>
  </w:num>
  <w:num w:numId="10" w16cid:durableId="1255282508">
    <w:abstractNumId w:val="21"/>
  </w:num>
  <w:num w:numId="11" w16cid:durableId="1227644658">
    <w:abstractNumId w:val="21"/>
  </w:num>
  <w:num w:numId="12" w16cid:durableId="244069876">
    <w:abstractNumId w:val="21"/>
  </w:num>
  <w:num w:numId="13" w16cid:durableId="869227712">
    <w:abstractNumId w:val="13"/>
  </w:num>
  <w:num w:numId="14" w16cid:durableId="1087926380">
    <w:abstractNumId w:val="17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55685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0190"/>
    <w:rsid w:val="00053C24"/>
    <w:rsid w:val="00080C80"/>
    <w:rsid w:val="00083CF9"/>
    <w:rsid w:val="00085585"/>
    <w:rsid w:val="000A3C2F"/>
    <w:rsid w:val="000A687D"/>
    <w:rsid w:val="000B7DDA"/>
    <w:rsid w:val="000C4E08"/>
    <w:rsid w:val="000D1197"/>
    <w:rsid w:val="000F04B6"/>
    <w:rsid w:val="0010461D"/>
    <w:rsid w:val="0011038B"/>
    <w:rsid w:val="00112212"/>
    <w:rsid w:val="0011791C"/>
    <w:rsid w:val="0012100C"/>
    <w:rsid w:val="001220B1"/>
    <w:rsid w:val="00135794"/>
    <w:rsid w:val="001420B9"/>
    <w:rsid w:val="00161397"/>
    <w:rsid w:val="001662DA"/>
    <w:rsid w:val="00167902"/>
    <w:rsid w:val="001934A5"/>
    <w:rsid w:val="00196E93"/>
    <w:rsid w:val="001A18CE"/>
    <w:rsid w:val="001C38B8"/>
    <w:rsid w:val="001C5FB8"/>
    <w:rsid w:val="001D769D"/>
    <w:rsid w:val="001E1376"/>
    <w:rsid w:val="001F0685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0EB4"/>
    <w:rsid w:val="002F3D4E"/>
    <w:rsid w:val="002F5606"/>
    <w:rsid w:val="0030059A"/>
    <w:rsid w:val="00334A25"/>
    <w:rsid w:val="00337868"/>
    <w:rsid w:val="00344EA6"/>
    <w:rsid w:val="00350071"/>
    <w:rsid w:val="0035535C"/>
    <w:rsid w:val="00357198"/>
    <w:rsid w:val="00370813"/>
    <w:rsid w:val="00377867"/>
    <w:rsid w:val="00381965"/>
    <w:rsid w:val="003965A8"/>
    <w:rsid w:val="003A2CF7"/>
    <w:rsid w:val="003A4E3F"/>
    <w:rsid w:val="003A4F8A"/>
    <w:rsid w:val="003A7005"/>
    <w:rsid w:val="003B4019"/>
    <w:rsid w:val="003C1D05"/>
    <w:rsid w:val="003C25D6"/>
    <w:rsid w:val="003C2EEF"/>
    <w:rsid w:val="003D0F29"/>
    <w:rsid w:val="003D36DC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067A7"/>
    <w:rsid w:val="00410E8B"/>
    <w:rsid w:val="00411B9A"/>
    <w:rsid w:val="00422523"/>
    <w:rsid w:val="004254D8"/>
    <w:rsid w:val="0043404E"/>
    <w:rsid w:val="00436657"/>
    <w:rsid w:val="004366CD"/>
    <w:rsid w:val="00444D16"/>
    <w:rsid w:val="00451599"/>
    <w:rsid w:val="00456A6D"/>
    <w:rsid w:val="00463336"/>
    <w:rsid w:val="00463370"/>
    <w:rsid w:val="00465E35"/>
    <w:rsid w:val="0049735F"/>
    <w:rsid w:val="004B45D0"/>
    <w:rsid w:val="004D4F73"/>
    <w:rsid w:val="004E02E2"/>
    <w:rsid w:val="004F15A9"/>
    <w:rsid w:val="00507F46"/>
    <w:rsid w:val="005360C8"/>
    <w:rsid w:val="00540FB2"/>
    <w:rsid w:val="00556AD2"/>
    <w:rsid w:val="00593560"/>
    <w:rsid w:val="00596F1C"/>
    <w:rsid w:val="005A21EC"/>
    <w:rsid w:val="005B573F"/>
    <w:rsid w:val="005C0A14"/>
    <w:rsid w:val="005C582E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61D1"/>
    <w:rsid w:val="006F3468"/>
    <w:rsid w:val="0070199F"/>
    <w:rsid w:val="007019D5"/>
    <w:rsid w:val="007507BD"/>
    <w:rsid w:val="00755E0E"/>
    <w:rsid w:val="007574E0"/>
    <w:rsid w:val="00761C9C"/>
    <w:rsid w:val="007729E4"/>
    <w:rsid w:val="00774747"/>
    <w:rsid w:val="00782C9C"/>
    <w:rsid w:val="007851C3"/>
    <w:rsid w:val="007A0762"/>
    <w:rsid w:val="007A3DC0"/>
    <w:rsid w:val="007A5BC6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0BFF"/>
    <w:rsid w:val="008C3DD4"/>
    <w:rsid w:val="008C42E7"/>
    <w:rsid w:val="008C44A2"/>
    <w:rsid w:val="008E0E0D"/>
    <w:rsid w:val="008E3822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50D8"/>
    <w:rsid w:val="00A02881"/>
    <w:rsid w:val="00A06F9C"/>
    <w:rsid w:val="00A269AF"/>
    <w:rsid w:val="00A35C53"/>
    <w:rsid w:val="00A35D76"/>
    <w:rsid w:val="00A3610D"/>
    <w:rsid w:val="00A36B49"/>
    <w:rsid w:val="00A428F8"/>
    <w:rsid w:val="00A45CDD"/>
    <w:rsid w:val="00A60AF0"/>
    <w:rsid w:val="00A70955"/>
    <w:rsid w:val="00A82301"/>
    <w:rsid w:val="00A82558"/>
    <w:rsid w:val="00A973EA"/>
    <w:rsid w:val="00AC1A27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62844"/>
    <w:rsid w:val="00B76EE1"/>
    <w:rsid w:val="00B77CA6"/>
    <w:rsid w:val="00B85DE1"/>
    <w:rsid w:val="00BA07EB"/>
    <w:rsid w:val="00BA4EAD"/>
    <w:rsid w:val="00BB1CC2"/>
    <w:rsid w:val="00BB22E9"/>
    <w:rsid w:val="00BB49D9"/>
    <w:rsid w:val="00BC47C4"/>
    <w:rsid w:val="00BC6C1F"/>
    <w:rsid w:val="00BD1329"/>
    <w:rsid w:val="00C01181"/>
    <w:rsid w:val="00C015B8"/>
    <w:rsid w:val="00C02D61"/>
    <w:rsid w:val="00C04D2E"/>
    <w:rsid w:val="00C064B4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BA4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57DD"/>
    <w:rsid w:val="00EF1B45"/>
    <w:rsid w:val="00EF2BE2"/>
    <w:rsid w:val="00F32B92"/>
    <w:rsid w:val="00F37B7F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2022-10-24T09:50:00Z</dcterms:created>
  <dcterms:modified xsi:type="dcterms:W3CDTF">2022-10-24T09:50:00Z</dcterms:modified>
</cp:coreProperties>
</file>