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09EB46AF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000D56">
        <w:t>Confirmed</w:t>
      </w:r>
    </w:p>
    <w:p w14:paraId="6A7F6B05" w14:textId="03470503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39246C">
        <w:t>Thursday, 14 March 2024</w:t>
      </w:r>
    </w:p>
    <w:p w14:paraId="353996DA" w14:textId="0326F45B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9164F7">
        <w:t>Via Zoom</w:t>
      </w:r>
    </w:p>
    <w:p w14:paraId="7D5D0295" w14:textId="77777777" w:rsidR="00AD0E92" w:rsidRDefault="00AD0E92" w:rsidP="00C7373D">
      <w:pPr>
        <w:pStyle w:val="Paragraphnonumbers"/>
      </w:pPr>
    </w:p>
    <w:p w14:paraId="0B11D795" w14:textId="188C19BB" w:rsidR="009B4C64" w:rsidRPr="009B4C64" w:rsidRDefault="009B4C64" w:rsidP="00C7373D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14:paraId="743902B7" w14:textId="77777777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 xml:space="preserve">Committee members </w:t>
      </w:r>
      <w:proofErr w:type="gramStart"/>
      <w:r w:rsidRPr="009B4C64">
        <w:rPr>
          <w:sz w:val="24"/>
          <w:szCs w:val="24"/>
        </w:rPr>
        <w:t>present</w:t>
      </w:r>
      <w:proofErr w:type="gramEnd"/>
    </w:p>
    <w:p w14:paraId="4A2A1899" w14:textId="2DB8C6FE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 w:rsidR="00E8351E">
        <w:rPr>
          <w:szCs w:val="24"/>
        </w:rPr>
        <w:t>(</w:t>
      </w:r>
      <w:r w:rsidR="00BA4EAD" w:rsidRPr="009B4C64">
        <w:rPr>
          <w:szCs w:val="24"/>
        </w:rPr>
        <w:t>Chair</w:t>
      </w:r>
      <w:r w:rsidR="00E8351E">
        <w:rPr>
          <w:szCs w:val="24"/>
        </w:rPr>
        <w:t>)</w:t>
      </w:r>
      <w:r w:rsidR="00B53112" w:rsidRPr="009B4C64">
        <w:rPr>
          <w:szCs w:val="24"/>
        </w:rPr>
        <w:t xml:space="preserve"> </w:t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6E240276" w14:textId="6048A7D6" w:rsidR="006E6D8B" w:rsidRPr="009B4C64" w:rsidRDefault="006E6D8B" w:rsidP="006E6D8B">
      <w:pPr>
        <w:pStyle w:val="Paragraph"/>
      </w:pPr>
      <w:r>
        <w:t xml:space="preserve">Mr James </w:t>
      </w:r>
      <w:proofErr w:type="spellStart"/>
      <w:r>
        <w:t>Tysome</w:t>
      </w:r>
      <w:proofErr w:type="spellEnd"/>
      <w:r>
        <w:t xml:space="preserve"> </w:t>
      </w:r>
      <w:r w:rsidR="00E8351E">
        <w:t>(</w:t>
      </w:r>
      <w:r>
        <w:t>Vice Chair</w:t>
      </w:r>
      <w:r w:rsidR="00E8351E">
        <w:t>)</w:t>
      </w:r>
      <w:r>
        <w:tab/>
      </w:r>
      <w:r w:rsidR="00663AB1">
        <w:tab/>
      </w:r>
      <w:r w:rsidR="00663AB1">
        <w:tab/>
      </w:r>
      <w:r>
        <w:t>Present for all items</w:t>
      </w:r>
    </w:p>
    <w:p w14:paraId="33AE9F2B" w14:textId="36F61D28" w:rsidR="00FB7146" w:rsidRPr="00FB7146" w:rsidRDefault="006E6D8B" w:rsidP="00FB7146">
      <w:pPr>
        <w:pStyle w:val="Paragraph"/>
        <w:rPr>
          <w:szCs w:val="24"/>
        </w:rPr>
      </w:pPr>
      <w:r w:rsidRPr="009B4C64">
        <w:rPr>
          <w:szCs w:val="24"/>
        </w:rPr>
        <w:t>Mr Christopher Adams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0485D50C" w14:textId="717A73AD" w:rsidR="007837F2" w:rsidRPr="009B4C64" w:rsidRDefault="007837F2" w:rsidP="007837F2">
      <w:pPr>
        <w:pStyle w:val="Paragraph"/>
        <w:rPr>
          <w:szCs w:val="24"/>
        </w:rPr>
      </w:pPr>
      <w:r w:rsidRPr="009B4C64">
        <w:rPr>
          <w:szCs w:val="24"/>
        </w:rPr>
        <w:t>Professor Dhiraj Tripathi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 xml:space="preserve">Present for all </w:t>
      </w:r>
      <w:proofErr w:type="gramStart"/>
      <w:r w:rsidRPr="009B4C64">
        <w:rPr>
          <w:szCs w:val="24"/>
        </w:rPr>
        <w:t>items</w:t>
      </w:r>
      <w:proofErr w:type="gramEnd"/>
    </w:p>
    <w:p w14:paraId="09B98F19" w14:textId="10434BAB" w:rsidR="002B5720" w:rsidRPr="009B4C64" w:rsidRDefault="00AC6206" w:rsidP="007837F2">
      <w:pPr>
        <w:pStyle w:val="Paragraph"/>
      </w:pPr>
      <w:r>
        <w:t>Dr Jon Bell</w:t>
      </w:r>
      <w:r w:rsidR="002B5720">
        <w:tab/>
      </w:r>
      <w:r w:rsidR="00B53112">
        <w:tab/>
      </w:r>
      <w:r w:rsidR="00B53112">
        <w:tab/>
      </w:r>
      <w:r w:rsidR="002B5720">
        <w:t xml:space="preserve">Present for </w:t>
      </w:r>
      <w:r w:rsidR="000662F1">
        <w:t>items 4, 5, 6, 7, and 8 (part 1)</w:t>
      </w:r>
    </w:p>
    <w:p w14:paraId="347F82C9" w14:textId="00BA94D9" w:rsidR="002B5720" w:rsidRPr="009B4C64" w:rsidRDefault="00AC6206" w:rsidP="007837F2">
      <w:pPr>
        <w:pStyle w:val="Paragraph"/>
      </w:pPr>
      <w:r>
        <w:t xml:space="preserve">Dr </w:t>
      </w:r>
      <w:proofErr w:type="spellStart"/>
      <w:r>
        <w:t>Jurjees</w:t>
      </w:r>
      <w:proofErr w:type="spellEnd"/>
      <w:r>
        <w:t xml:space="preserve"> Hasan</w:t>
      </w:r>
      <w:r w:rsidR="002B5720">
        <w:tab/>
      </w:r>
      <w:r w:rsidR="00B53112">
        <w:tab/>
      </w:r>
      <w:r w:rsidR="00B53112">
        <w:tab/>
      </w:r>
      <w:r w:rsidR="002B5720">
        <w:t>Present for all items</w:t>
      </w:r>
    </w:p>
    <w:p w14:paraId="7E2C1061" w14:textId="10ED0561" w:rsidR="00BC4317" w:rsidRPr="009B4C64" w:rsidRDefault="00BC4317" w:rsidP="007837F2">
      <w:pPr>
        <w:pStyle w:val="Paragraph"/>
      </w:pPr>
      <w:r>
        <w:t>Ms Kathleen Ford</w:t>
      </w:r>
      <w:r>
        <w:tab/>
      </w:r>
      <w:r>
        <w:tab/>
      </w:r>
      <w:r>
        <w:tab/>
        <w:t>Present for all items</w:t>
      </w:r>
    </w:p>
    <w:p w14:paraId="30C87517" w14:textId="6FF404B9" w:rsidR="002B5720" w:rsidRPr="009B4C64" w:rsidRDefault="00AC6206" w:rsidP="007837F2">
      <w:pPr>
        <w:pStyle w:val="Paragraph"/>
      </w:pPr>
      <w:r>
        <w:t>Mr Mahmoud Elfar</w:t>
      </w:r>
      <w:r w:rsidR="002B5720">
        <w:tab/>
      </w:r>
      <w:r w:rsidR="00B53112">
        <w:tab/>
      </w:r>
      <w:r w:rsidR="00B53112">
        <w:tab/>
      </w:r>
      <w:r w:rsidR="002B5720">
        <w:t>Present for all items</w:t>
      </w:r>
    </w:p>
    <w:p w14:paraId="70F5F561" w14:textId="7F66122B" w:rsidR="002B5720" w:rsidRPr="009B4C64" w:rsidRDefault="00AC6206" w:rsidP="007837F2">
      <w:pPr>
        <w:pStyle w:val="Paragraph"/>
      </w:pPr>
      <w:r>
        <w:t>Mr Marwan Habiba</w:t>
      </w:r>
      <w:r w:rsidR="002B5720">
        <w:tab/>
      </w:r>
      <w:r w:rsidR="00B53112">
        <w:tab/>
      </w:r>
      <w:r w:rsidR="00B53112">
        <w:tab/>
      </w:r>
      <w:r w:rsidR="002B5720">
        <w:t xml:space="preserve">Present for all </w:t>
      </w:r>
      <w:proofErr w:type="gramStart"/>
      <w:r w:rsidR="002B5720">
        <w:t>items</w:t>
      </w:r>
      <w:proofErr w:type="gramEnd"/>
    </w:p>
    <w:p w14:paraId="26D373BD" w14:textId="0C2FCB44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Professor Matt Bown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</w:p>
    <w:p w14:paraId="60E521BE" w14:textId="09D405DE" w:rsidR="008D64CA" w:rsidRDefault="00025B6F" w:rsidP="00C7373D">
      <w:pPr>
        <w:pStyle w:val="Paragraph"/>
      </w:pPr>
      <w:r>
        <w:t>Mr Mustafa Zakkar</w:t>
      </w:r>
      <w:r w:rsidR="008D64CA">
        <w:tab/>
      </w:r>
      <w:r w:rsidR="008D64CA">
        <w:tab/>
      </w:r>
      <w:r w:rsidR="008D64CA">
        <w:tab/>
        <w:t xml:space="preserve">Present for all </w:t>
      </w:r>
      <w:proofErr w:type="gramStart"/>
      <w:r w:rsidR="008D64CA">
        <w:t>items</w:t>
      </w:r>
      <w:proofErr w:type="gramEnd"/>
    </w:p>
    <w:p w14:paraId="4F105B28" w14:textId="25F1CE12" w:rsidR="00025B6F" w:rsidRDefault="00D24B0C" w:rsidP="00C7373D">
      <w:pPr>
        <w:pStyle w:val="Paragraph"/>
      </w:pPr>
      <w:r>
        <w:t xml:space="preserve">Ms </w:t>
      </w:r>
      <w:r w:rsidR="008D64CA">
        <w:t xml:space="preserve">Noemi </w:t>
      </w:r>
      <w:proofErr w:type="spellStart"/>
      <w:r w:rsidR="008D64CA">
        <w:t>Muszbek</w:t>
      </w:r>
      <w:proofErr w:type="spellEnd"/>
      <w:r w:rsidR="00025B6F">
        <w:tab/>
      </w:r>
      <w:r w:rsidR="00025B6F">
        <w:tab/>
      </w:r>
      <w:r w:rsidR="00025B6F">
        <w:tab/>
        <w:t>Present for all items</w:t>
      </w:r>
      <w:r w:rsidR="009F32B5">
        <w:t xml:space="preserve"> except item 9 (part 2)</w:t>
      </w:r>
    </w:p>
    <w:p w14:paraId="188EF310" w14:textId="487B59C3" w:rsidR="00975DA2" w:rsidRPr="009B4C64" w:rsidRDefault="00975DA2" w:rsidP="00C7373D">
      <w:pPr>
        <w:pStyle w:val="Paragraph"/>
      </w:pPr>
      <w:r>
        <w:t>Mr Paddy Storrie</w:t>
      </w:r>
      <w:r>
        <w:tab/>
      </w:r>
      <w:r>
        <w:tab/>
      </w:r>
      <w:r>
        <w:tab/>
        <w:t>Present for all items</w:t>
      </w:r>
    </w:p>
    <w:p w14:paraId="60ED2990" w14:textId="3F2F63C8" w:rsidR="00025B6F" w:rsidRPr="009B4C64" w:rsidRDefault="00411AB5" w:rsidP="00C7373D">
      <w:pPr>
        <w:pStyle w:val="Paragraph"/>
      </w:pPr>
      <w:r>
        <w:t>Mr</w:t>
      </w:r>
      <w:r w:rsidR="00025B6F">
        <w:t xml:space="preserve"> Patrick Farrell</w:t>
      </w:r>
      <w:r w:rsidR="00025B6F">
        <w:tab/>
      </w:r>
      <w:r w:rsidR="00025B6F">
        <w:tab/>
      </w:r>
      <w:r w:rsidR="00025B6F">
        <w:tab/>
        <w:t>Present for all items</w:t>
      </w:r>
    </w:p>
    <w:p w14:paraId="5C8DD8B1" w14:textId="1813D69C" w:rsidR="00025B6F" w:rsidRDefault="00751AEF" w:rsidP="00C7373D">
      <w:pPr>
        <w:pStyle w:val="Paragraph"/>
      </w:pPr>
      <w:r>
        <w:t>Dr</w:t>
      </w:r>
      <w:r w:rsidR="00025B6F">
        <w:t xml:space="preserve"> Paula Whittaker</w:t>
      </w:r>
      <w:r w:rsidR="00025B6F">
        <w:tab/>
      </w:r>
      <w:r w:rsidR="00025B6F">
        <w:tab/>
      </w:r>
      <w:r w:rsidR="00025B6F">
        <w:tab/>
        <w:t>Present for all items</w:t>
      </w:r>
    </w:p>
    <w:p w14:paraId="1A45125A" w14:textId="07E7404A" w:rsidR="008D64CA" w:rsidRPr="009B4C64" w:rsidRDefault="00D24B0C" w:rsidP="00C7373D">
      <w:pPr>
        <w:pStyle w:val="Paragraph"/>
        <w:rPr>
          <w:szCs w:val="24"/>
        </w:rPr>
      </w:pPr>
      <w:r>
        <w:rPr>
          <w:szCs w:val="24"/>
        </w:rPr>
        <w:t xml:space="preserve">Dr </w:t>
      </w:r>
      <w:r w:rsidR="008D64CA">
        <w:rPr>
          <w:szCs w:val="24"/>
        </w:rPr>
        <w:t>Sandeep Si</w:t>
      </w:r>
      <w:r w:rsidR="00EF41E0">
        <w:rPr>
          <w:szCs w:val="24"/>
        </w:rPr>
        <w:t>ngh</w:t>
      </w:r>
      <w:r w:rsidR="008D64CA">
        <w:rPr>
          <w:szCs w:val="24"/>
        </w:rPr>
        <w:t xml:space="preserve"> Randhawa</w:t>
      </w:r>
      <w:r>
        <w:rPr>
          <w:szCs w:val="24"/>
        </w:rPr>
        <w:tab/>
      </w:r>
      <w:r>
        <w:rPr>
          <w:szCs w:val="24"/>
        </w:rPr>
        <w:tab/>
      </w:r>
      <w:r w:rsidR="00F8099D">
        <w:rPr>
          <w:szCs w:val="24"/>
        </w:rPr>
        <w:tab/>
      </w:r>
      <w:r>
        <w:rPr>
          <w:szCs w:val="24"/>
        </w:rPr>
        <w:t>Present for all items</w:t>
      </w:r>
    </w:p>
    <w:p w14:paraId="1BB866F3" w14:textId="1BE406BD" w:rsidR="003E0869" w:rsidRPr="009B4C64" w:rsidRDefault="00847575" w:rsidP="00895E8F">
      <w:pPr>
        <w:pStyle w:val="Paragraph"/>
        <w:rPr>
          <w:szCs w:val="24"/>
        </w:rPr>
      </w:pPr>
      <w:r w:rsidRPr="009B4C64">
        <w:rPr>
          <w:szCs w:val="24"/>
        </w:rPr>
        <w:t>Professor</w:t>
      </w:r>
      <w:r w:rsidR="00895E8F" w:rsidRPr="009B4C64">
        <w:rPr>
          <w:szCs w:val="24"/>
        </w:rPr>
        <w:t xml:space="preserve"> Tim Kinnaird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10635860" w14:textId="4C1CE82D" w:rsidR="002B5720" w:rsidRPr="009B4C64" w:rsidRDefault="003E0869" w:rsidP="00C7373D">
      <w:pPr>
        <w:pStyle w:val="Paragraph"/>
      </w:pPr>
      <w:r>
        <w:t>Ms Veena Soni</w:t>
      </w:r>
      <w:r w:rsidR="002B5720">
        <w:tab/>
      </w:r>
      <w:r w:rsidR="00B53112">
        <w:tab/>
      </w:r>
      <w:r w:rsidR="00B53112">
        <w:tab/>
      </w:r>
      <w:r w:rsidR="002B5720">
        <w:t xml:space="preserve">Present for all </w:t>
      </w:r>
      <w:proofErr w:type="gramStart"/>
      <w:r w:rsidR="002B5720">
        <w:t>items</w:t>
      </w:r>
      <w:proofErr w:type="gramEnd"/>
    </w:p>
    <w:p w14:paraId="1F6A5FB9" w14:textId="77777777" w:rsidR="007C443B" w:rsidRPr="009B4C64" w:rsidRDefault="007C443B" w:rsidP="002B5720">
      <w:pPr>
        <w:pStyle w:val="Heading1"/>
        <w:rPr>
          <w:sz w:val="24"/>
          <w:szCs w:val="24"/>
        </w:rPr>
      </w:pPr>
    </w:p>
    <w:p w14:paraId="4E420C2D" w14:textId="3E3F59F2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14:paraId="56DA081E" w14:textId="2474C8B9" w:rsidR="00BA4EAD" w:rsidRDefault="00B53112" w:rsidP="00C7373D">
      <w:pPr>
        <w:pStyle w:val="Paragraphnonumbers"/>
        <w:rPr>
          <w:szCs w:val="24"/>
        </w:rPr>
      </w:pPr>
      <w:r w:rsidRPr="00862721">
        <w:rPr>
          <w:szCs w:val="24"/>
        </w:rPr>
        <w:t>Dr Alan Ashworth – Consultant Clinical Advis</w:t>
      </w:r>
      <w:r w:rsidR="003119F4">
        <w:rPr>
          <w:szCs w:val="24"/>
        </w:rPr>
        <w:t>e</w:t>
      </w:r>
      <w:r w:rsidRPr="00862721">
        <w:rPr>
          <w:szCs w:val="24"/>
        </w:rPr>
        <w:t>r, IPP</w:t>
      </w:r>
    </w:p>
    <w:p w14:paraId="730478C6" w14:textId="310A789F" w:rsidR="00066607" w:rsidRPr="00E510D4" w:rsidRDefault="00066607" w:rsidP="00C7373D">
      <w:pPr>
        <w:pStyle w:val="Paragraphnonumbers"/>
        <w:rPr>
          <w:szCs w:val="24"/>
        </w:rPr>
      </w:pPr>
      <w:r w:rsidRPr="00E510D4">
        <w:rPr>
          <w:szCs w:val="24"/>
        </w:rPr>
        <w:t>Amy Crossley – HTA Advis</w:t>
      </w:r>
      <w:r w:rsidR="003119F4">
        <w:rPr>
          <w:szCs w:val="24"/>
        </w:rPr>
        <w:t>e</w:t>
      </w:r>
      <w:r w:rsidRPr="00E510D4">
        <w:rPr>
          <w:szCs w:val="24"/>
        </w:rPr>
        <w:t>r, IPP</w:t>
      </w:r>
    </w:p>
    <w:p w14:paraId="5062FEA6" w14:textId="3B935851" w:rsidR="007C443B" w:rsidRDefault="00A132BE" w:rsidP="00C7373D">
      <w:pPr>
        <w:pStyle w:val="Paragraphnonumbers"/>
        <w:rPr>
          <w:szCs w:val="24"/>
        </w:rPr>
      </w:pPr>
      <w:r>
        <w:rPr>
          <w:szCs w:val="24"/>
        </w:rPr>
        <w:t xml:space="preserve">Dr </w:t>
      </w:r>
      <w:r w:rsidR="007C443B" w:rsidRPr="00FB23F1">
        <w:rPr>
          <w:szCs w:val="24"/>
        </w:rPr>
        <w:t>Anastasia Chalkidou</w:t>
      </w:r>
      <w:r w:rsidR="007D23F3" w:rsidRPr="00FB23F1">
        <w:rPr>
          <w:szCs w:val="24"/>
        </w:rPr>
        <w:t xml:space="preserve"> – Associate Director, IPP</w:t>
      </w:r>
    </w:p>
    <w:p w14:paraId="0FE810D5" w14:textId="7AB835F9" w:rsidR="003D2B80" w:rsidRPr="00FB23F1" w:rsidRDefault="00A132BE" w:rsidP="00C7373D">
      <w:pPr>
        <w:pStyle w:val="Paragraphnonumbers"/>
        <w:rPr>
          <w:szCs w:val="24"/>
        </w:rPr>
      </w:pPr>
      <w:r>
        <w:rPr>
          <w:szCs w:val="24"/>
        </w:rPr>
        <w:t xml:space="preserve">Professor </w:t>
      </w:r>
      <w:r w:rsidR="003D2B80">
        <w:rPr>
          <w:szCs w:val="24"/>
        </w:rPr>
        <w:t>Anthony Akobeng</w:t>
      </w:r>
      <w:r w:rsidR="008344EE">
        <w:rPr>
          <w:szCs w:val="24"/>
        </w:rPr>
        <w:t xml:space="preserve"> – Consultant Clinical Advisor, IPP</w:t>
      </w:r>
    </w:p>
    <w:p w14:paraId="057644B6" w14:textId="1A565641" w:rsidR="002B5720" w:rsidRDefault="008D64CA" w:rsidP="00C7373D">
      <w:pPr>
        <w:pStyle w:val="Paragraphnonumbers"/>
        <w:rPr>
          <w:szCs w:val="24"/>
        </w:rPr>
      </w:pPr>
      <w:r w:rsidRPr="00A8074C">
        <w:rPr>
          <w:szCs w:val="24"/>
        </w:rPr>
        <w:t>Corrina Purdue</w:t>
      </w:r>
      <w:r w:rsidR="00B53112" w:rsidRPr="00A8074C">
        <w:rPr>
          <w:szCs w:val="24"/>
        </w:rPr>
        <w:t xml:space="preserve"> – Project Manager, IPP</w:t>
      </w:r>
    </w:p>
    <w:p w14:paraId="3F2A2F48" w14:textId="0250A96D" w:rsidR="00875C15" w:rsidRPr="00A8074C" w:rsidRDefault="00875C15" w:rsidP="00C7373D">
      <w:pPr>
        <w:pStyle w:val="Paragraphnonumbers"/>
        <w:rPr>
          <w:szCs w:val="24"/>
        </w:rPr>
      </w:pPr>
      <w:r>
        <w:rPr>
          <w:szCs w:val="24"/>
        </w:rPr>
        <w:t>Charlotte Pelekanou</w:t>
      </w:r>
      <w:r w:rsidR="00AD5902">
        <w:rPr>
          <w:szCs w:val="24"/>
        </w:rPr>
        <w:t xml:space="preserve"> – </w:t>
      </w:r>
      <w:r w:rsidR="002E1992" w:rsidRPr="00760ECB">
        <w:rPr>
          <w:szCs w:val="24"/>
        </w:rPr>
        <w:t>HTA</w:t>
      </w:r>
      <w:r w:rsidR="003119F4">
        <w:rPr>
          <w:szCs w:val="24"/>
        </w:rPr>
        <w:t xml:space="preserve"> Adviser</w:t>
      </w:r>
      <w:r w:rsidR="00AD5902">
        <w:rPr>
          <w:szCs w:val="24"/>
        </w:rPr>
        <w:t>, MTEP</w:t>
      </w:r>
    </w:p>
    <w:p w14:paraId="2536BD7B" w14:textId="57DE1CE4" w:rsidR="002B5720" w:rsidRPr="00A8074C" w:rsidRDefault="00B53112" w:rsidP="00C7373D">
      <w:pPr>
        <w:pStyle w:val="Paragraphnonumbers"/>
        <w:rPr>
          <w:szCs w:val="24"/>
        </w:rPr>
      </w:pPr>
      <w:r w:rsidRPr="00A8074C">
        <w:rPr>
          <w:szCs w:val="24"/>
        </w:rPr>
        <w:t>Deonee Stanislaus – Coordinator, IPP</w:t>
      </w:r>
    </w:p>
    <w:p w14:paraId="1DA88BFF" w14:textId="35363DAD" w:rsidR="008760D0" w:rsidRPr="00760ECB" w:rsidRDefault="008760D0" w:rsidP="00C7373D">
      <w:pPr>
        <w:pStyle w:val="Paragraphnonumbers"/>
        <w:rPr>
          <w:szCs w:val="24"/>
        </w:rPr>
      </w:pPr>
      <w:r w:rsidRPr="00760ECB">
        <w:rPr>
          <w:szCs w:val="24"/>
        </w:rPr>
        <w:t>Frances Nixon</w:t>
      </w:r>
      <w:r w:rsidR="00882BC1" w:rsidRPr="00760ECB">
        <w:rPr>
          <w:szCs w:val="24"/>
        </w:rPr>
        <w:t xml:space="preserve"> – Health Technology Assessment Advisor, Diagnostics</w:t>
      </w:r>
    </w:p>
    <w:p w14:paraId="330BA2AD" w14:textId="35DA7549" w:rsidR="002C45C8" w:rsidRPr="002C45C8" w:rsidRDefault="002C45C8" w:rsidP="00C7373D">
      <w:pPr>
        <w:pStyle w:val="Paragraphnonumbers"/>
        <w:rPr>
          <w:szCs w:val="24"/>
        </w:rPr>
      </w:pPr>
      <w:r w:rsidRPr="002C45C8">
        <w:rPr>
          <w:szCs w:val="24"/>
        </w:rPr>
        <w:t>Haider Shamsi</w:t>
      </w:r>
      <w:r w:rsidR="00573B8A">
        <w:rPr>
          <w:szCs w:val="24"/>
        </w:rPr>
        <w:t xml:space="preserve"> - </w:t>
      </w:r>
      <w:r w:rsidR="00573B8A" w:rsidRPr="00011F64">
        <w:rPr>
          <w:szCs w:val="24"/>
        </w:rPr>
        <w:t>Associate Health Technology Assessment Analyst,</w:t>
      </w:r>
      <w:r w:rsidR="00AD5902">
        <w:rPr>
          <w:szCs w:val="24"/>
        </w:rPr>
        <w:t xml:space="preserve"> Appraisals</w:t>
      </w:r>
    </w:p>
    <w:p w14:paraId="3AA3C20A" w14:textId="3C48955C" w:rsidR="002B5720" w:rsidRPr="00760ECB" w:rsidRDefault="00B53112" w:rsidP="00C7373D">
      <w:pPr>
        <w:pStyle w:val="Paragraphnonumbers"/>
        <w:rPr>
          <w:szCs w:val="24"/>
        </w:rPr>
      </w:pPr>
      <w:r w:rsidRPr="00760ECB">
        <w:rPr>
          <w:szCs w:val="24"/>
        </w:rPr>
        <w:t>Helen Gallo – Senior Health Technology Assessment Analyst</w:t>
      </w:r>
      <w:r w:rsidR="00C804FB" w:rsidRPr="00760ECB">
        <w:rPr>
          <w:szCs w:val="24"/>
        </w:rPr>
        <w:t>, IPP</w:t>
      </w:r>
    </w:p>
    <w:p w14:paraId="3E028A05" w14:textId="01376728" w:rsidR="002B5720" w:rsidRPr="00760ECB" w:rsidRDefault="00B53112" w:rsidP="00C7373D">
      <w:pPr>
        <w:pStyle w:val="Paragraphnonumbers"/>
        <w:rPr>
          <w:szCs w:val="24"/>
        </w:rPr>
      </w:pPr>
      <w:r w:rsidRPr="00760ECB">
        <w:rPr>
          <w:szCs w:val="24"/>
        </w:rPr>
        <w:t>Lakshmi Mandava – Health Technology Assessment Analyst</w:t>
      </w:r>
      <w:r w:rsidR="00C804FB" w:rsidRPr="00760ECB">
        <w:rPr>
          <w:szCs w:val="24"/>
        </w:rPr>
        <w:t>, IPP</w:t>
      </w:r>
    </w:p>
    <w:p w14:paraId="413D1991" w14:textId="62D42AB3" w:rsidR="008B2808" w:rsidRPr="00760ECB" w:rsidRDefault="008B2808" w:rsidP="00C7373D">
      <w:pPr>
        <w:pStyle w:val="Paragraphnonumbers"/>
        <w:rPr>
          <w:szCs w:val="24"/>
        </w:rPr>
      </w:pPr>
      <w:r w:rsidRPr="00760ECB">
        <w:rPr>
          <w:szCs w:val="24"/>
        </w:rPr>
        <w:t>Louisa Robinson – Health Technology Assessment Analyst, IPP</w:t>
      </w:r>
    </w:p>
    <w:p w14:paraId="025F70D9" w14:textId="158F9673" w:rsidR="00014DE0" w:rsidRPr="00011F64" w:rsidRDefault="00014DE0" w:rsidP="00C7373D">
      <w:pPr>
        <w:pStyle w:val="Paragraphnonumbers"/>
        <w:rPr>
          <w:szCs w:val="24"/>
        </w:rPr>
      </w:pPr>
      <w:r w:rsidRPr="00011F64">
        <w:rPr>
          <w:szCs w:val="24"/>
        </w:rPr>
        <w:t>Michael Kertanegara – Associate Health Technology Assessment Analyst, IPP</w:t>
      </w:r>
    </w:p>
    <w:p w14:paraId="613EEE2C" w14:textId="6FB6A2C6" w:rsidR="008760D0" w:rsidRPr="00011F64" w:rsidRDefault="008760D0" w:rsidP="00C7373D">
      <w:pPr>
        <w:pStyle w:val="Paragraphnonumbers"/>
        <w:rPr>
          <w:szCs w:val="24"/>
        </w:rPr>
      </w:pPr>
      <w:r w:rsidRPr="00011F64">
        <w:rPr>
          <w:szCs w:val="24"/>
        </w:rPr>
        <w:t>Rachael Cazaly</w:t>
      </w:r>
      <w:r w:rsidR="00BC7978" w:rsidRPr="00011F64">
        <w:rPr>
          <w:szCs w:val="24"/>
        </w:rPr>
        <w:t xml:space="preserve"> – Medical Editor, Publishing</w:t>
      </w:r>
    </w:p>
    <w:p w14:paraId="5BCE3E34" w14:textId="46A9A864" w:rsidR="00E972E3" w:rsidRDefault="00E972E3" w:rsidP="00C7373D">
      <w:pPr>
        <w:pStyle w:val="Paragraphnonumbers"/>
        <w:rPr>
          <w:szCs w:val="24"/>
        </w:rPr>
      </w:pPr>
      <w:r w:rsidRPr="00760ECB">
        <w:rPr>
          <w:szCs w:val="24"/>
        </w:rPr>
        <w:t>Sana Issa</w:t>
      </w:r>
      <w:r w:rsidR="00AA4468" w:rsidRPr="00760ECB">
        <w:rPr>
          <w:szCs w:val="24"/>
        </w:rPr>
        <w:t xml:space="preserve"> </w:t>
      </w:r>
      <w:r w:rsidR="00B730F7" w:rsidRPr="00760ECB">
        <w:rPr>
          <w:szCs w:val="24"/>
        </w:rPr>
        <w:t>–</w:t>
      </w:r>
      <w:r w:rsidR="00AA4468" w:rsidRPr="00760ECB">
        <w:rPr>
          <w:szCs w:val="24"/>
        </w:rPr>
        <w:t xml:space="preserve"> Coordinator</w:t>
      </w:r>
      <w:r w:rsidR="00B730F7" w:rsidRPr="00760ECB">
        <w:rPr>
          <w:szCs w:val="24"/>
        </w:rPr>
        <w:t>, Corporate Office</w:t>
      </w:r>
    </w:p>
    <w:p w14:paraId="2886090F" w14:textId="2643C927" w:rsidR="00850289" w:rsidRPr="00760ECB" w:rsidRDefault="00850289" w:rsidP="00C7373D">
      <w:pPr>
        <w:pStyle w:val="Paragraphnonumbers"/>
        <w:rPr>
          <w:szCs w:val="24"/>
        </w:rPr>
      </w:pPr>
      <w:r>
        <w:rPr>
          <w:szCs w:val="24"/>
        </w:rPr>
        <w:t>Sarah Bromley</w:t>
      </w:r>
      <w:r w:rsidR="002E1992">
        <w:rPr>
          <w:szCs w:val="24"/>
        </w:rPr>
        <w:t xml:space="preserve"> – Senior Medical Editor, Publishing</w:t>
      </w:r>
    </w:p>
    <w:p w14:paraId="601A9489" w14:textId="3C6F8034" w:rsidR="007C443B" w:rsidRPr="00053322" w:rsidRDefault="00B53112" w:rsidP="00C7373D">
      <w:pPr>
        <w:pStyle w:val="Paragraphnonumbers"/>
        <w:rPr>
          <w:szCs w:val="24"/>
        </w:rPr>
      </w:pPr>
      <w:r w:rsidRPr="00053322">
        <w:rPr>
          <w:szCs w:val="24"/>
        </w:rPr>
        <w:t>Xia Li – Health Technology Assessment Analyst</w:t>
      </w:r>
      <w:r w:rsidR="00C804FB" w:rsidRPr="00053322">
        <w:rPr>
          <w:szCs w:val="24"/>
        </w:rPr>
        <w:t>, IPP</w:t>
      </w:r>
    </w:p>
    <w:p w14:paraId="32433DC8" w14:textId="142B62BA" w:rsidR="007D23F3" w:rsidRPr="00564589" w:rsidRDefault="007D23F3" w:rsidP="00C7373D">
      <w:pPr>
        <w:pStyle w:val="Paragraphnonumbers"/>
        <w:rPr>
          <w:szCs w:val="24"/>
        </w:rPr>
      </w:pPr>
      <w:r w:rsidRPr="00564589">
        <w:rPr>
          <w:szCs w:val="24"/>
        </w:rPr>
        <w:t>Zoe Jones – Administrator, IPP</w:t>
      </w:r>
    </w:p>
    <w:p w14:paraId="26D1D721" w14:textId="77777777" w:rsidR="007C443B" w:rsidRPr="009B4C64" w:rsidRDefault="007C443B" w:rsidP="00085585">
      <w:pPr>
        <w:pStyle w:val="Heading1"/>
        <w:rPr>
          <w:sz w:val="24"/>
          <w:szCs w:val="24"/>
        </w:rPr>
      </w:pPr>
      <w:bookmarkStart w:id="0" w:name="_Hlk1984286"/>
    </w:p>
    <w:p w14:paraId="6454E1CE" w14:textId="1476A62D" w:rsidR="00BA4EAD" w:rsidRPr="009B4C64" w:rsidRDefault="00BA4EAD" w:rsidP="00085585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0"/>
    <w:p w14:paraId="65642CBB" w14:textId="7831E750" w:rsidR="00621D10" w:rsidRPr="009B4C64" w:rsidRDefault="00C05EDF" w:rsidP="00621D10">
      <w:pPr>
        <w:pStyle w:val="Paragraphnonumbers"/>
        <w:rPr>
          <w:szCs w:val="24"/>
        </w:rPr>
      </w:pPr>
      <w:r>
        <w:rPr>
          <w:szCs w:val="24"/>
        </w:rPr>
        <w:t xml:space="preserve">Francesca </w:t>
      </w:r>
      <w:proofErr w:type="spellStart"/>
      <w:r>
        <w:rPr>
          <w:szCs w:val="24"/>
        </w:rPr>
        <w:t>Torasso</w:t>
      </w:r>
      <w:proofErr w:type="spellEnd"/>
      <w:r w:rsidR="00621D10" w:rsidRPr="009B4C64">
        <w:rPr>
          <w:szCs w:val="24"/>
        </w:rPr>
        <w:t xml:space="preserve">, </w:t>
      </w:r>
      <w:r>
        <w:rPr>
          <w:szCs w:val="24"/>
        </w:rPr>
        <w:t>Anika Therapeutics</w:t>
      </w:r>
      <w:r w:rsidR="00621D10" w:rsidRPr="009B4C64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ED061D">
        <w:rPr>
          <w:szCs w:val="24"/>
        </w:rPr>
        <w:tab/>
      </w:r>
      <w:r w:rsidR="002457AE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proofErr w:type="gramStart"/>
      <w:r w:rsidR="00ED061D">
        <w:rPr>
          <w:szCs w:val="24"/>
        </w:rPr>
        <w:t>4</w:t>
      </w:r>
      <w:proofErr w:type="gramEnd"/>
    </w:p>
    <w:p w14:paraId="4F15007D" w14:textId="2D83D216" w:rsidR="00621D10" w:rsidRDefault="000E0026" w:rsidP="00621D10">
      <w:pPr>
        <w:pStyle w:val="Paragraphnonumbers"/>
        <w:rPr>
          <w:szCs w:val="24"/>
        </w:rPr>
      </w:pPr>
      <w:r>
        <w:rPr>
          <w:szCs w:val="24"/>
        </w:rPr>
        <w:t>Sandy Havercroft</w:t>
      </w:r>
      <w:r w:rsidR="00621D10" w:rsidRPr="009B4C64">
        <w:rPr>
          <w:szCs w:val="24"/>
        </w:rPr>
        <w:t xml:space="preserve">, </w:t>
      </w:r>
      <w:r>
        <w:rPr>
          <w:szCs w:val="24"/>
        </w:rPr>
        <w:t>Anika Therapeutics</w:t>
      </w:r>
      <w:r w:rsidR="00621D10" w:rsidRPr="009B4C64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ED061D">
        <w:rPr>
          <w:szCs w:val="24"/>
        </w:rPr>
        <w:tab/>
      </w:r>
      <w:r w:rsidR="00ED061D">
        <w:rPr>
          <w:szCs w:val="24"/>
        </w:rPr>
        <w:tab/>
      </w:r>
      <w:r w:rsidR="002457AE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proofErr w:type="gramStart"/>
      <w:r w:rsidR="00ED061D">
        <w:rPr>
          <w:szCs w:val="24"/>
        </w:rPr>
        <w:t>4</w:t>
      </w:r>
      <w:proofErr w:type="gramEnd"/>
    </w:p>
    <w:p w14:paraId="1AD4CC97" w14:textId="351F70BB" w:rsidR="0028528D" w:rsidRDefault="00E83E57" w:rsidP="00621D10">
      <w:pPr>
        <w:pStyle w:val="Paragraphnonumbers"/>
        <w:rPr>
          <w:szCs w:val="24"/>
        </w:rPr>
      </w:pPr>
      <w:r>
        <w:rPr>
          <w:szCs w:val="24"/>
        </w:rPr>
        <w:t xml:space="preserve">Carrie Harthill, </w:t>
      </w:r>
      <w:proofErr w:type="spellStart"/>
      <w:r>
        <w:rPr>
          <w:szCs w:val="24"/>
        </w:rPr>
        <w:t>Geistlich</w:t>
      </w:r>
      <w:proofErr w:type="spellEnd"/>
      <w:r>
        <w:rPr>
          <w:szCs w:val="24"/>
        </w:rPr>
        <w:t xml:space="preserve"> Pharma AG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2457AE">
        <w:rPr>
          <w:szCs w:val="24"/>
        </w:rPr>
        <w:tab/>
      </w:r>
      <w:r>
        <w:rPr>
          <w:szCs w:val="24"/>
        </w:rPr>
        <w:t xml:space="preserve">Present for item </w:t>
      </w:r>
      <w:r w:rsidR="00ED061D">
        <w:rPr>
          <w:szCs w:val="24"/>
        </w:rPr>
        <w:t>4</w:t>
      </w:r>
    </w:p>
    <w:p w14:paraId="0109FA24" w14:textId="12348E81" w:rsidR="00536BD4" w:rsidRDefault="00D46C72" w:rsidP="00621D10">
      <w:pPr>
        <w:pStyle w:val="Paragraphnonumbers"/>
        <w:rPr>
          <w:szCs w:val="24"/>
        </w:rPr>
      </w:pPr>
      <w:r>
        <w:rPr>
          <w:szCs w:val="24"/>
        </w:rPr>
        <w:t xml:space="preserve">Dr Despoina </w:t>
      </w:r>
      <w:proofErr w:type="spellStart"/>
      <w:r>
        <w:rPr>
          <w:szCs w:val="24"/>
        </w:rPr>
        <w:t>Natsiou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Schmiady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Geistlich</w:t>
      </w:r>
      <w:proofErr w:type="spellEnd"/>
      <w:r>
        <w:rPr>
          <w:szCs w:val="24"/>
        </w:rPr>
        <w:t xml:space="preserve"> Pharma AG</w:t>
      </w:r>
      <w:r>
        <w:rPr>
          <w:szCs w:val="24"/>
        </w:rPr>
        <w:tab/>
      </w:r>
      <w:r>
        <w:rPr>
          <w:szCs w:val="24"/>
        </w:rPr>
        <w:tab/>
      </w:r>
      <w:r w:rsidR="002457AE">
        <w:rPr>
          <w:szCs w:val="24"/>
        </w:rPr>
        <w:tab/>
      </w:r>
      <w:r>
        <w:rPr>
          <w:szCs w:val="24"/>
        </w:rPr>
        <w:t xml:space="preserve">Present for item </w:t>
      </w:r>
      <w:r w:rsidR="00ED061D">
        <w:rPr>
          <w:szCs w:val="24"/>
        </w:rPr>
        <w:t>4</w:t>
      </w:r>
    </w:p>
    <w:p w14:paraId="0165B008" w14:textId="054B92CE" w:rsidR="00287808" w:rsidRPr="009B4C64" w:rsidRDefault="00287808" w:rsidP="00621D10">
      <w:pPr>
        <w:pStyle w:val="Paragraphnonumbers"/>
        <w:rPr>
          <w:szCs w:val="24"/>
        </w:rPr>
      </w:pPr>
      <w:r>
        <w:rPr>
          <w:szCs w:val="24"/>
        </w:rPr>
        <w:t>Adrian Ford, In2med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457AE">
        <w:rPr>
          <w:szCs w:val="24"/>
        </w:rPr>
        <w:tab/>
      </w:r>
      <w:r>
        <w:rPr>
          <w:szCs w:val="24"/>
        </w:rPr>
        <w:t xml:space="preserve">Present for item </w:t>
      </w:r>
      <w:proofErr w:type="gramStart"/>
      <w:r w:rsidR="00ED061D">
        <w:rPr>
          <w:szCs w:val="24"/>
        </w:rPr>
        <w:t>4</w:t>
      </w:r>
      <w:proofErr w:type="gramEnd"/>
    </w:p>
    <w:p w14:paraId="73C08D3B" w14:textId="0F351C20" w:rsidR="00621D10" w:rsidRPr="009B4C64" w:rsidRDefault="0055567D" w:rsidP="00621D10">
      <w:pPr>
        <w:pStyle w:val="Paragraphnonumbers"/>
        <w:rPr>
          <w:szCs w:val="24"/>
        </w:rPr>
      </w:pPr>
      <w:r>
        <w:rPr>
          <w:szCs w:val="24"/>
        </w:rPr>
        <w:t>Lauren Wheat</w:t>
      </w:r>
      <w:r w:rsidR="00621D10" w:rsidRPr="009B4C64">
        <w:rPr>
          <w:szCs w:val="24"/>
        </w:rPr>
        <w:t xml:space="preserve">, </w:t>
      </w:r>
      <w:r w:rsidR="00360B59">
        <w:rPr>
          <w:szCs w:val="24"/>
        </w:rPr>
        <w:t>Ideal Medical Solutions Ltd</w:t>
      </w:r>
      <w:r w:rsidR="00621D10" w:rsidRPr="009B4C64">
        <w:rPr>
          <w:szCs w:val="24"/>
        </w:rPr>
        <w:tab/>
      </w:r>
      <w:r w:rsidR="00564589">
        <w:rPr>
          <w:szCs w:val="24"/>
        </w:rPr>
        <w:tab/>
      </w:r>
      <w:r w:rsidR="00FD3CD2">
        <w:rPr>
          <w:szCs w:val="24"/>
        </w:rPr>
        <w:tab/>
      </w:r>
      <w:r w:rsidR="00FD3CD2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FD3CD2">
        <w:rPr>
          <w:szCs w:val="24"/>
        </w:rPr>
        <w:t>5</w:t>
      </w:r>
    </w:p>
    <w:p w14:paraId="3CF6F7C3" w14:textId="0A3872AD" w:rsidR="00621D10" w:rsidRDefault="0055567D" w:rsidP="00621D10">
      <w:pPr>
        <w:pStyle w:val="Paragraphnonumbers"/>
        <w:rPr>
          <w:szCs w:val="24"/>
        </w:rPr>
      </w:pPr>
      <w:r>
        <w:rPr>
          <w:szCs w:val="24"/>
        </w:rPr>
        <w:t>Alessia Blundo</w:t>
      </w:r>
      <w:r w:rsidR="00621D10" w:rsidRPr="009B4C64">
        <w:rPr>
          <w:szCs w:val="24"/>
        </w:rPr>
        <w:t xml:space="preserve">, </w:t>
      </w:r>
      <w:proofErr w:type="spellStart"/>
      <w:r w:rsidR="00FD3CD2">
        <w:rPr>
          <w:szCs w:val="24"/>
        </w:rPr>
        <w:t>Elesta</w:t>
      </w:r>
      <w:proofErr w:type="spellEnd"/>
      <w:r w:rsidR="00EF418D">
        <w:rPr>
          <w:szCs w:val="24"/>
        </w:rPr>
        <w:t xml:space="preserve"> </w:t>
      </w:r>
      <w:proofErr w:type="spellStart"/>
      <w:r w:rsidR="00834EBE">
        <w:rPr>
          <w:szCs w:val="24"/>
        </w:rPr>
        <w:t>SpA</w:t>
      </w:r>
      <w:proofErr w:type="spellEnd"/>
      <w:r w:rsidR="00621D10" w:rsidRPr="009B4C64">
        <w:rPr>
          <w:szCs w:val="24"/>
        </w:rPr>
        <w:tab/>
      </w:r>
      <w:r w:rsidR="00564589">
        <w:rPr>
          <w:szCs w:val="24"/>
        </w:rPr>
        <w:tab/>
      </w:r>
      <w:r w:rsidR="00FD3CD2">
        <w:rPr>
          <w:szCs w:val="24"/>
        </w:rPr>
        <w:tab/>
      </w:r>
      <w:r w:rsidR="00FD3CD2">
        <w:rPr>
          <w:szCs w:val="24"/>
        </w:rPr>
        <w:tab/>
      </w:r>
      <w:r w:rsidR="00FD3CD2">
        <w:rPr>
          <w:szCs w:val="24"/>
        </w:rPr>
        <w:tab/>
      </w:r>
      <w:r w:rsidR="00FD3CD2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FD3CD2">
        <w:rPr>
          <w:szCs w:val="24"/>
        </w:rPr>
        <w:t>5</w:t>
      </w:r>
    </w:p>
    <w:p w14:paraId="6597E62F" w14:textId="7445864C" w:rsidR="0040772E" w:rsidRDefault="001B4E3A" w:rsidP="00621D10">
      <w:pPr>
        <w:pStyle w:val="Paragraphnonumbers"/>
        <w:rPr>
          <w:szCs w:val="24"/>
        </w:rPr>
      </w:pPr>
      <w:r>
        <w:rPr>
          <w:szCs w:val="24"/>
        </w:rPr>
        <w:t xml:space="preserve">Harith </w:t>
      </w:r>
      <w:r w:rsidR="0040772E">
        <w:rPr>
          <w:szCs w:val="24"/>
        </w:rPr>
        <w:t xml:space="preserve">Rajagopalan, </w:t>
      </w:r>
      <w:proofErr w:type="spellStart"/>
      <w:r w:rsidR="0040772E">
        <w:rPr>
          <w:szCs w:val="24"/>
        </w:rPr>
        <w:t>Fractyl</w:t>
      </w:r>
      <w:proofErr w:type="spellEnd"/>
      <w:r w:rsidR="0040772E">
        <w:rPr>
          <w:szCs w:val="24"/>
        </w:rPr>
        <w:t xml:space="preserve"> Health</w:t>
      </w:r>
      <w:r w:rsidR="0040772E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AC7CA1">
        <w:rPr>
          <w:szCs w:val="24"/>
        </w:rPr>
        <w:tab/>
      </w:r>
      <w:r w:rsidR="0040772E">
        <w:rPr>
          <w:szCs w:val="24"/>
        </w:rPr>
        <w:t xml:space="preserve">Present for item </w:t>
      </w:r>
      <w:r w:rsidR="00AC7CA1">
        <w:rPr>
          <w:szCs w:val="24"/>
        </w:rPr>
        <w:t>8</w:t>
      </w:r>
    </w:p>
    <w:p w14:paraId="614ACB88" w14:textId="2A3E0381" w:rsidR="0040772E" w:rsidRDefault="00012A35" w:rsidP="00621D10">
      <w:pPr>
        <w:pStyle w:val="Paragraphnonumbers"/>
        <w:rPr>
          <w:szCs w:val="24"/>
        </w:rPr>
      </w:pPr>
      <w:r>
        <w:rPr>
          <w:szCs w:val="24"/>
        </w:rPr>
        <w:t xml:space="preserve">John Amatruda, </w:t>
      </w:r>
      <w:proofErr w:type="spellStart"/>
      <w:r>
        <w:rPr>
          <w:szCs w:val="24"/>
        </w:rPr>
        <w:t>Fractyl</w:t>
      </w:r>
      <w:proofErr w:type="spellEnd"/>
      <w:r>
        <w:rPr>
          <w:szCs w:val="24"/>
        </w:rPr>
        <w:t xml:space="preserve"> Health </w:t>
      </w:r>
      <w:r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AC7CA1">
        <w:rPr>
          <w:szCs w:val="24"/>
        </w:rPr>
        <w:tab/>
      </w:r>
      <w:r>
        <w:rPr>
          <w:szCs w:val="24"/>
        </w:rPr>
        <w:t xml:space="preserve">Present for item </w:t>
      </w:r>
      <w:r w:rsidR="00AC7CA1">
        <w:rPr>
          <w:szCs w:val="24"/>
        </w:rPr>
        <w:t>8</w:t>
      </w:r>
    </w:p>
    <w:p w14:paraId="61222ED7" w14:textId="6C11C97E" w:rsidR="00012A35" w:rsidRDefault="00012A35" w:rsidP="00621D10">
      <w:pPr>
        <w:pStyle w:val="Paragraphnonumbers"/>
        <w:rPr>
          <w:szCs w:val="24"/>
        </w:rPr>
      </w:pPr>
      <w:r>
        <w:rPr>
          <w:szCs w:val="24"/>
        </w:rPr>
        <w:t>Helen Hill, Terumo Europe</w:t>
      </w:r>
      <w:r w:rsidR="002C76F7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D513A0">
        <w:rPr>
          <w:szCs w:val="24"/>
        </w:rPr>
        <w:tab/>
      </w:r>
      <w:r w:rsidR="002C76F7">
        <w:rPr>
          <w:szCs w:val="24"/>
        </w:rPr>
        <w:t xml:space="preserve">Present for item </w:t>
      </w:r>
      <w:r w:rsidR="00D513A0">
        <w:rPr>
          <w:szCs w:val="24"/>
        </w:rPr>
        <w:t>9</w:t>
      </w:r>
    </w:p>
    <w:p w14:paraId="0599A20A" w14:textId="51117B59" w:rsidR="00012A35" w:rsidRDefault="00012A35" w:rsidP="00621D10">
      <w:pPr>
        <w:pStyle w:val="Paragraphnonumbers"/>
        <w:rPr>
          <w:szCs w:val="24"/>
        </w:rPr>
      </w:pPr>
      <w:r>
        <w:rPr>
          <w:szCs w:val="24"/>
        </w:rPr>
        <w:t xml:space="preserve">Bryan </w:t>
      </w:r>
      <w:proofErr w:type="spellStart"/>
      <w:r>
        <w:rPr>
          <w:szCs w:val="24"/>
        </w:rPr>
        <w:t>Holvoet</w:t>
      </w:r>
      <w:proofErr w:type="spellEnd"/>
      <w:r>
        <w:rPr>
          <w:szCs w:val="24"/>
        </w:rPr>
        <w:t>, Terumo Europe</w:t>
      </w:r>
      <w:r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835621">
        <w:rPr>
          <w:szCs w:val="24"/>
        </w:rPr>
        <w:tab/>
      </w:r>
      <w:r>
        <w:rPr>
          <w:szCs w:val="24"/>
        </w:rPr>
        <w:t xml:space="preserve">Present for item </w:t>
      </w:r>
      <w:r w:rsidR="00835621">
        <w:rPr>
          <w:szCs w:val="24"/>
        </w:rPr>
        <w:t>9</w:t>
      </w:r>
    </w:p>
    <w:p w14:paraId="473978B9" w14:textId="45F0345F" w:rsidR="002C76F7" w:rsidRDefault="002C76F7" w:rsidP="00621D10">
      <w:pPr>
        <w:pStyle w:val="Paragraphnonumbers"/>
        <w:rPr>
          <w:szCs w:val="24"/>
        </w:rPr>
      </w:pPr>
      <w:r>
        <w:rPr>
          <w:szCs w:val="24"/>
        </w:rPr>
        <w:t>Neil Turner, BSCI</w:t>
      </w:r>
      <w:r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835621">
        <w:rPr>
          <w:szCs w:val="24"/>
        </w:rPr>
        <w:tab/>
      </w:r>
      <w:r>
        <w:rPr>
          <w:szCs w:val="24"/>
        </w:rPr>
        <w:t xml:space="preserve">Present for item </w:t>
      </w:r>
      <w:proofErr w:type="gramStart"/>
      <w:r w:rsidR="00835621">
        <w:rPr>
          <w:szCs w:val="24"/>
        </w:rPr>
        <w:t>9</w:t>
      </w:r>
      <w:proofErr w:type="gramEnd"/>
    </w:p>
    <w:p w14:paraId="6761A874" w14:textId="0A8AD42F" w:rsidR="002C76F7" w:rsidRDefault="00532AA3" w:rsidP="00621D10">
      <w:pPr>
        <w:pStyle w:val="Paragraphnonumbers"/>
        <w:rPr>
          <w:szCs w:val="24"/>
        </w:rPr>
      </w:pPr>
      <w:r>
        <w:rPr>
          <w:szCs w:val="24"/>
        </w:rPr>
        <w:t xml:space="preserve">Dr Jacob Wright, BSCI </w:t>
      </w:r>
      <w:r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564589">
        <w:rPr>
          <w:szCs w:val="24"/>
        </w:rPr>
        <w:tab/>
      </w:r>
      <w:r w:rsidR="00835621">
        <w:rPr>
          <w:szCs w:val="24"/>
        </w:rPr>
        <w:tab/>
      </w:r>
      <w:r>
        <w:rPr>
          <w:szCs w:val="24"/>
        </w:rPr>
        <w:t xml:space="preserve">Present for item </w:t>
      </w:r>
      <w:proofErr w:type="gramStart"/>
      <w:r w:rsidR="00835621">
        <w:rPr>
          <w:szCs w:val="24"/>
        </w:rPr>
        <w:t>9</w:t>
      </w:r>
      <w:proofErr w:type="gramEnd"/>
    </w:p>
    <w:p w14:paraId="6A870784" w14:textId="77777777" w:rsidR="007F192E" w:rsidRPr="009B4C64" w:rsidRDefault="007F192E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08321958" w14:textId="7564391C" w:rsidR="00BA4EAD" w:rsidRPr="009B4C64" w:rsidRDefault="004756EF" w:rsidP="00085585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Clinical</w:t>
      </w:r>
      <w:r w:rsidR="00846AA6" w:rsidRPr="009B4C64">
        <w:rPr>
          <w:sz w:val="24"/>
          <w:szCs w:val="24"/>
        </w:rPr>
        <w:t>, Patient</w:t>
      </w:r>
      <w:r w:rsidRPr="009B4C64">
        <w:rPr>
          <w:sz w:val="24"/>
          <w:szCs w:val="24"/>
        </w:rPr>
        <w:t xml:space="preserve"> &amp; </w:t>
      </w:r>
      <w:r w:rsidR="00846AA6" w:rsidRPr="009B4C64">
        <w:rPr>
          <w:sz w:val="24"/>
          <w:szCs w:val="24"/>
        </w:rPr>
        <w:t xml:space="preserve">NHS England </w:t>
      </w:r>
      <w:r w:rsidR="00BA4EAD" w:rsidRPr="009B4C64">
        <w:rPr>
          <w:sz w:val="24"/>
          <w:szCs w:val="24"/>
        </w:rPr>
        <w:t>experts present:</w:t>
      </w:r>
    </w:p>
    <w:p w14:paraId="698BB9E5" w14:textId="3F4B9532" w:rsidR="00621D10" w:rsidRPr="009B4C64" w:rsidRDefault="003F135A" w:rsidP="00621D10">
      <w:pPr>
        <w:pStyle w:val="Paragraphnonumbers"/>
        <w:rPr>
          <w:szCs w:val="24"/>
        </w:rPr>
      </w:pPr>
      <w:r>
        <w:rPr>
          <w:szCs w:val="24"/>
        </w:rPr>
        <w:t>Nick Howell</w:t>
      </w:r>
      <w:r w:rsidR="00092267">
        <w:rPr>
          <w:szCs w:val="24"/>
        </w:rPr>
        <w:t>s</w:t>
      </w:r>
      <w:r w:rsidR="00621D10" w:rsidRPr="009B4C64">
        <w:rPr>
          <w:szCs w:val="24"/>
        </w:rPr>
        <w:t xml:space="preserve">, </w:t>
      </w:r>
      <w:r w:rsidR="0090792B">
        <w:rPr>
          <w:szCs w:val="24"/>
        </w:rPr>
        <w:t>Consultant Orthopaedic Knee Surgeon</w:t>
      </w:r>
      <w:r w:rsidR="00621D10" w:rsidRPr="009B4C64">
        <w:rPr>
          <w:szCs w:val="24"/>
        </w:rPr>
        <w:t xml:space="preserve">, </w:t>
      </w:r>
      <w:r w:rsidR="0090792B">
        <w:rPr>
          <w:szCs w:val="24"/>
        </w:rPr>
        <w:t>North Bristol NHS Trust</w:t>
      </w:r>
      <w:r w:rsidR="00621D10" w:rsidRPr="009B4C64">
        <w:rPr>
          <w:szCs w:val="24"/>
        </w:rPr>
        <w:tab/>
      </w:r>
      <w:r w:rsidR="006C33A1">
        <w:rPr>
          <w:szCs w:val="24"/>
        </w:rPr>
        <w:tab/>
      </w:r>
      <w:r w:rsidR="006C33A1">
        <w:rPr>
          <w:szCs w:val="24"/>
        </w:rPr>
        <w:tab/>
      </w:r>
      <w:r w:rsidR="00ED061D">
        <w:rPr>
          <w:szCs w:val="24"/>
        </w:rPr>
        <w:tab/>
      </w:r>
      <w:r w:rsidR="00ED061D">
        <w:rPr>
          <w:szCs w:val="24"/>
        </w:rPr>
        <w:tab/>
      </w:r>
      <w:r w:rsidR="00ED061D">
        <w:rPr>
          <w:szCs w:val="24"/>
        </w:rPr>
        <w:tab/>
      </w:r>
      <w:r w:rsidR="00ED061D">
        <w:rPr>
          <w:szCs w:val="24"/>
        </w:rPr>
        <w:tab/>
      </w:r>
      <w:r w:rsidR="002457AE">
        <w:rPr>
          <w:szCs w:val="24"/>
        </w:rPr>
        <w:tab/>
      </w:r>
      <w:r w:rsidR="00621D10" w:rsidRPr="009B4C64">
        <w:rPr>
          <w:szCs w:val="24"/>
        </w:rPr>
        <w:t>Present for item</w:t>
      </w:r>
      <w:r w:rsidR="00ED061D">
        <w:rPr>
          <w:szCs w:val="24"/>
        </w:rPr>
        <w:t xml:space="preserve"> 4</w:t>
      </w:r>
    </w:p>
    <w:p w14:paraId="771263D8" w14:textId="77777777" w:rsidR="00C97395" w:rsidRPr="009B4C64" w:rsidRDefault="00C97395" w:rsidP="00C97395">
      <w:pPr>
        <w:rPr>
          <w:sz w:val="24"/>
          <w:szCs w:val="24"/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2055CF9F" w:rsidR="00C978CB" w:rsidRPr="007406D5" w:rsidRDefault="00C978CB" w:rsidP="00F57A78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542E48">
        <w:rPr>
          <w:szCs w:val="24"/>
        </w:rPr>
        <w:t>C</w:t>
      </w:r>
      <w:r w:rsidRPr="007406D5">
        <w:rPr>
          <w:szCs w:val="24"/>
        </w:rPr>
        <w:t>hair welcomed members of the committee and other attendees present to the meeting</w:t>
      </w:r>
      <w:r w:rsidR="00E00AAB" w:rsidRPr="007406D5">
        <w:rPr>
          <w:szCs w:val="24"/>
        </w:rPr>
        <w:t>.</w:t>
      </w:r>
    </w:p>
    <w:p w14:paraId="5CBC4EF1" w14:textId="24D44928" w:rsidR="00B26E28" w:rsidRPr="007406D5" w:rsidRDefault="00B26E28" w:rsidP="00F57A78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542E48">
        <w:rPr>
          <w:szCs w:val="24"/>
        </w:rPr>
        <w:t>C</w:t>
      </w:r>
      <w:r w:rsidRPr="007406D5">
        <w:rPr>
          <w:szCs w:val="24"/>
        </w:rPr>
        <w:t xml:space="preserve">hair noted apologies </w:t>
      </w:r>
      <w:r w:rsidRPr="00787B06">
        <w:rPr>
          <w:szCs w:val="24"/>
        </w:rPr>
        <w:t>from</w:t>
      </w:r>
      <w:r w:rsidR="005E7108" w:rsidRPr="00787B06">
        <w:rPr>
          <w:szCs w:val="24"/>
        </w:rPr>
        <w:t xml:space="preserve"> </w:t>
      </w:r>
      <w:r w:rsidR="006056D5" w:rsidRPr="00787B06">
        <w:rPr>
          <w:szCs w:val="24"/>
        </w:rPr>
        <w:t>Augusto Azuara-Blanco, Conrad Harrison, Dawn Lee,</w:t>
      </w:r>
      <w:r w:rsidR="004167AA" w:rsidRPr="00787B06">
        <w:rPr>
          <w:szCs w:val="24"/>
        </w:rPr>
        <w:t xml:space="preserve"> Karen Nugent,</w:t>
      </w:r>
      <w:r w:rsidR="006056D5" w:rsidRPr="00787B06">
        <w:rPr>
          <w:szCs w:val="24"/>
        </w:rPr>
        <w:t xml:space="preserve"> </w:t>
      </w:r>
      <w:r w:rsidR="00C50006" w:rsidRPr="00787B06">
        <w:rPr>
          <w:szCs w:val="24"/>
        </w:rPr>
        <w:t xml:space="preserve">Matthew Metcalfe, </w:t>
      </w:r>
      <w:r w:rsidR="006056D5" w:rsidRPr="00787B06">
        <w:rPr>
          <w:szCs w:val="24"/>
        </w:rPr>
        <w:t>and Stuart Smith</w:t>
      </w:r>
      <w:r w:rsidRPr="00787B06">
        <w:rPr>
          <w:szCs w:val="24"/>
        </w:rPr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B76A73B" w14:textId="0D137FB5" w:rsidR="00621D10" w:rsidRPr="0001555A" w:rsidRDefault="00BB2641" w:rsidP="007E2D25">
      <w:pPr>
        <w:pStyle w:val="Level2numbered"/>
        <w:rPr>
          <w:szCs w:val="24"/>
        </w:rPr>
      </w:pPr>
      <w:r w:rsidRPr="0001555A">
        <w:rPr>
          <w:szCs w:val="24"/>
        </w:rPr>
        <w:t>None</w:t>
      </w:r>
      <w:r w:rsidR="00E56B48" w:rsidRPr="0001555A">
        <w:rPr>
          <w:szCs w:val="24"/>
        </w:rPr>
        <w:t>.</w:t>
      </w:r>
    </w:p>
    <w:p w14:paraId="29DBC2C2" w14:textId="7657698E" w:rsidR="005E7108" w:rsidRDefault="005E7108" w:rsidP="005E7108">
      <w:pPr>
        <w:pStyle w:val="Level1Numbered"/>
      </w:pPr>
      <w:r>
        <w:t>Minutes from the last meeting</w:t>
      </w:r>
    </w:p>
    <w:p w14:paraId="2E48588C" w14:textId="406846EF" w:rsidR="006605CA" w:rsidRPr="00C91924" w:rsidRDefault="006605CA" w:rsidP="00B14164">
      <w:pPr>
        <w:pStyle w:val="Level2numbered"/>
        <w:rPr>
          <w:lang w:eastAsia="en-GB"/>
        </w:rPr>
      </w:pPr>
      <w:r w:rsidRPr="00C91924">
        <w:t xml:space="preserve">The committee </w:t>
      </w:r>
      <w:r w:rsidR="00757957" w:rsidRPr="00C91924">
        <w:t xml:space="preserve">noted that in section 8.2.1 </w:t>
      </w:r>
      <w:r w:rsidR="00A46BED" w:rsidRPr="00C91924">
        <w:t xml:space="preserve">of the minutes </w:t>
      </w:r>
      <w:r w:rsidR="00757957" w:rsidRPr="00C91924">
        <w:t>it stated that the committee decision was reached through a vote by members, whereas the decision in the meeting was reached via a consensus. They also suggested edit</w:t>
      </w:r>
      <w:r w:rsidR="00F94842" w:rsidRPr="00C91924">
        <w:t>orial changes to be made</w:t>
      </w:r>
      <w:r w:rsidR="00253B13">
        <w:t xml:space="preserve"> such as ensuring all company names were formatted consistently.</w:t>
      </w:r>
    </w:p>
    <w:p w14:paraId="314E1FAA" w14:textId="7BB3CFE7" w:rsidR="001A0564" w:rsidRPr="00BA2869" w:rsidRDefault="001A0564" w:rsidP="001A0564">
      <w:pPr>
        <w:pStyle w:val="Level1Numbered"/>
      </w:pPr>
      <w:r w:rsidRPr="00BA2869">
        <w:t xml:space="preserve">NNP of </w:t>
      </w:r>
      <w:r>
        <w:rPr>
          <w:bCs/>
        </w:rPr>
        <w:t>IP1098/2</w:t>
      </w:r>
      <w:r w:rsidR="00C90CC4">
        <w:rPr>
          <w:bCs/>
        </w:rPr>
        <w:t xml:space="preserve"> </w:t>
      </w:r>
      <w:r w:rsidR="00C90CC4" w:rsidRPr="00C90CC4">
        <w:rPr>
          <w:bCs/>
        </w:rPr>
        <w:t>Scaffold insertion without cultured cell implantation for repairing symptomatic chondral knee defects</w:t>
      </w:r>
    </w:p>
    <w:p w14:paraId="1D2181D8" w14:textId="77777777" w:rsidR="001A0564" w:rsidRPr="00621D10" w:rsidRDefault="001A0564" w:rsidP="001A0564">
      <w:pPr>
        <w:pStyle w:val="Level2numbered"/>
      </w:pPr>
      <w:r w:rsidRPr="00621D10">
        <w:t>Part 1 – Open session</w:t>
      </w:r>
    </w:p>
    <w:p w14:paraId="297F0114" w14:textId="285B0319" w:rsidR="001A0564" w:rsidRPr="00621D10" w:rsidRDefault="001A0564" w:rsidP="001A0564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experts, members of the public and company representatives from </w:t>
      </w:r>
      <w:r w:rsidR="00C23B71" w:rsidRPr="004F133F">
        <w:t>Anika Therapeutics</w:t>
      </w:r>
      <w:r w:rsidR="00725C3E" w:rsidRPr="004F133F">
        <w:t xml:space="preserve">, </w:t>
      </w:r>
      <w:proofErr w:type="spellStart"/>
      <w:r w:rsidR="00C23B71" w:rsidRPr="004F133F">
        <w:t>Geistlich</w:t>
      </w:r>
      <w:proofErr w:type="spellEnd"/>
      <w:r w:rsidR="00C23B71" w:rsidRPr="004F133F">
        <w:t xml:space="preserve"> Pharma AG</w:t>
      </w:r>
      <w:r w:rsidR="00725C3E" w:rsidRPr="004F133F">
        <w:t>, and In2med</w:t>
      </w:r>
      <w:r w:rsidR="00C23B71" w:rsidRPr="004F133F">
        <w:t>.</w:t>
      </w:r>
      <w:r w:rsidRPr="00621D10">
        <w:t xml:space="preserve"> </w:t>
      </w:r>
    </w:p>
    <w:p w14:paraId="08592C4B" w14:textId="77777777" w:rsidR="001A0564" w:rsidRPr="00621D10" w:rsidRDefault="001A0564" w:rsidP="001A0564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18F18D57" w14:textId="566904B1" w:rsidR="00F42B1B" w:rsidRPr="00D5230C" w:rsidRDefault="00F42B1B" w:rsidP="001A0564">
      <w:pPr>
        <w:pStyle w:val="Bulletlist"/>
      </w:pPr>
      <w:r w:rsidRPr="00D5230C">
        <w:t xml:space="preserve">No </w:t>
      </w:r>
      <w:r w:rsidR="00626B00" w:rsidRPr="00D5230C">
        <w:t>conflicts of interest were declared for the procedure.</w:t>
      </w:r>
    </w:p>
    <w:p w14:paraId="37EEC766" w14:textId="77777777" w:rsidR="001A0564" w:rsidRPr="00621D10" w:rsidRDefault="001A0564" w:rsidP="001A0564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5E645790" w14:textId="30EC8B90" w:rsidR="001A0564" w:rsidRPr="00644445" w:rsidRDefault="001A0564" w:rsidP="001A0564">
      <w:pPr>
        <w:pStyle w:val="Level3numbered"/>
      </w:pPr>
      <w:r w:rsidRPr="00536BD4">
        <w:t>The Chair then</w:t>
      </w:r>
      <w:r w:rsidRPr="00644445">
        <w:t xml:space="preserve"> </w:t>
      </w:r>
      <w:r w:rsidRPr="00D5230C">
        <w:t xml:space="preserve">introduced </w:t>
      </w:r>
      <w:r w:rsidR="008436AF" w:rsidRPr="00D5230C">
        <w:t>Paula Whittaker</w:t>
      </w:r>
      <w:r w:rsidRPr="00D5230C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="00C90CC4" w:rsidRPr="00C90CC4">
        <w:rPr>
          <w:bCs w:val="0"/>
        </w:rPr>
        <w:t>Scaffold insertion without cultured cell implantation for repairing symptomatic chondral knee defects</w:t>
      </w:r>
      <w:r w:rsidRPr="00C90CC4">
        <w:rPr>
          <w:bCs w:val="0"/>
        </w:rPr>
        <w:t>.</w:t>
      </w:r>
    </w:p>
    <w:p w14:paraId="4A802267" w14:textId="77777777" w:rsidR="001A0564" w:rsidRPr="00621D10" w:rsidRDefault="001A0564" w:rsidP="001A0564">
      <w:pPr>
        <w:pStyle w:val="Level2numbered"/>
      </w:pPr>
      <w:r w:rsidRPr="00621D10">
        <w:t>Part 2 – Closed session</w:t>
      </w:r>
    </w:p>
    <w:p w14:paraId="30B4A342" w14:textId="3C52B1FD" w:rsidR="001A0564" w:rsidRPr="00621D10" w:rsidRDefault="001A0564" w:rsidP="001A0564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experts and members of the public were asked to leave the meeting: </w:t>
      </w:r>
      <w:r w:rsidR="00C72250">
        <w:t>10:</w:t>
      </w:r>
      <w:r w:rsidR="00103C89">
        <w:t>0</w:t>
      </w:r>
      <w:r w:rsidR="00413030">
        <w:t>3.</w:t>
      </w:r>
    </w:p>
    <w:p w14:paraId="1CE7ECA7" w14:textId="56FEEDB4" w:rsidR="001A0564" w:rsidRPr="00621D10" w:rsidRDefault="001A0564" w:rsidP="001A0564">
      <w:pPr>
        <w:pStyle w:val="Level3numbered"/>
      </w:pPr>
      <w:r w:rsidRPr="00621D10">
        <w:t xml:space="preserve">The committee then made its provisional recommendations on the </w:t>
      </w:r>
      <w:r w:rsidRPr="00644445">
        <w:t xml:space="preserve">safety </w:t>
      </w:r>
      <w:r w:rsidRPr="00744779">
        <w:t xml:space="preserve">and efficacy of the procedure. The committee decision was reached </w:t>
      </w:r>
      <w:r w:rsidR="00B6205E" w:rsidRPr="00744779">
        <w:t>by consensus.</w:t>
      </w:r>
    </w:p>
    <w:p w14:paraId="086E75B3" w14:textId="77777777" w:rsidR="001A0564" w:rsidRPr="00621D10" w:rsidRDefault="001A0564" w:rsidP="001A0564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59ABDD1A" w14:textId="125A8DC5" w:rsidR="001A0564" w:rsidRDefault="001A0564" w:rsidP="001A0564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will be available here: </w:t>
      </w:r>
      <w:hyperlink r:id="rId8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2B92C451" w14:textId="6ACC7D3F" w:rsidR="00EC4A58" w:rsidRPr="00BA2869" w:rsidRDefault="00EC4A58" w:rsidP="00EC4A58">
      <w:pPr>
        <w:pStyle w:val="Level1Numbered"/>
      </w:pPr>
      <w:r w:rsidRPr="00BA2869">
        <w:t xml:space="preserve">Public Consultation comments of </w:t>
      </w:r>
      <w:r>
        <w:rPr>
          <w:bCs/>
        </w:rPr>
        <w:t>IP1972</w:t>
      </w:r>
      <w:r w:rsidR="00BD560C">
        <w:rPr>
          <w:bCs/>
        </w:rPr>
        <w:t xml:space="preserve"> </w:t>
      </w:r>
      <w:r w:rsidR="00BD560C" w:rsidRPr="00BD560C">
        <w:rPr>
          <w:bCs/>
        </w:rPr>
        <w:t>Image-guided percutaneous laser ablation for primary and secondary liver tumours</w:t>
      </w:r>
    </w:p>
    <w:p w14:paraId="388219AA" w14:textId="77777777" w:rsidR="00EC4A58" w:rsidRPr="000C4E08" w:rsidRDefault="00EC4A58" w:rsidP="00EC4A5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721F581C" w14:textId="4449B664" w:rsidR="00EC4A58" w:rsidRPr="00205638" w:rsidRDefault="00EC4A58" w:rsidP="00EC4A58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 and company </w:t>
      </w:r>
      <w:r w:rsidRPr="00031524">
        <w:t>representatives</w:t>
      </w:r>
      <w:r w:rsidRPr="00205638">
        <w:t xml:space="preserve"> </w:t>
      </w:r>
      <w:r w:rsidRPr="00F710D3">
        <w:t xml:space="preserve">from </w:t>
      </w:r>
      <w:r w:rsidR="00536BD4" w:rsidRPr="00F710D3">
        <w:t xml:space="preserve">Ideal Medical Solutions </w:t>
      </w:r>
      <w:r w:rsidR="00FD3CD2" w:rsidRPr="00F710D3">
        <w:t xml:space="preserve">and </w:t>
      </w:r>
      <w:proofErr w:type="spellStart"/>
      <w:r w:rsidR="00FD3CD2" w:rsidRPr="00F710D3">
        <w:t>Elesta</w:t>
      </w:r>
      <w:proofErr w:type="spellEnd"/>
      <w:r w:rsidR="00EF418D" w:rsidRPr="00F710D3">
        <w:t xml:space="preserve"> </w:t>
      </w:r>
      <w:proofErr w:type="spellStart"/>
      <w:r w:rsidR="00834EBE" w:rsidRPr="00F710D3">
        <w:t>SpA</w:t>
      </w:r>
      <w:proofErr w:type="spellEnd"/>
      <w:r w:rsidR="00065758" w:rsidRPr="00F710D3">
        <w:t>.</w:t>
      </w:r>
    </w:p>
    <w:p w14:paraId="378423B5" w14:textId="77777777" w:rsidR="00EC4A58" w:rsidRPr="00205638" w:rsidRDefault="00EC4A58" w:rsidP="00EC4A58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5B7DAA94" w14:textId="3114C7DD" w:rsidR="00626B00" w:rsidRPr="002B1757" w:rsidRDefault="00626B00" w:rsidP="00626B00">
      <w:pPr>
        <w:pStyle w:val="Bulletlist"/>
      </w:pPr>
      <w:r w:rsidRPr="002B1757">
        <w:t>No conflicts of interest were declared for the procedure.</w:t>
      </w:r>
    </w:p>
    <w:p w14:paraId="270DA1B9" w14:textId="77777777" w:rsidR="00EC4A58" w:rsidRPr="002B1757" w:rsidRDefault="00EC4A58" w:rsidP="00EC4A58">
      <w:pPr>
        <w:pStyle w:val="Bulletlist"/>
      </w:pPr>
      <w:r w:rsidRPr="002B1757">
        <w:t>The Committee was asked whether there were any specific equalities issues to consider in relation to this procedure.</w:t>
      </w:r>
    </w:p>
    <w:p w14:paraId="51020136" w14:textId="0BCE37C2" w:rsidR="00EC4A58" w:rsidRPr="008272B0" w:rsidRDefault="00EC4A58" w:rsidP="00EC4A58">
      <w:pPr>
        <w:pStyle w:val="Level3numbered"/>
      </w:pPr>
      <w:r w:rsidRPr="002B1757">
        <w:t xml:space="preserve">The Chair then introduced </w:t>
      </w:r>
      <w:r w:rsidR="008436AF" w:rsidRPr="002B1757">
        <w:t>Mustafa Zakkar</w:t>
      </w:r>
      <w:r w:rsidRPr="002B1757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r w:rsidR="00BD560C" w:rsidRPr="00BD560C">
        <w:rPr>
          <w:bCs w:val="0"/>
        </w:rPr>
        <w:t>Image-guided percutaneous laser ablation for primary and secondary liver tumours</w:t>
      </w:r>
      <w:r w:rsidRPr="00BD560C">
        <w:rPr>
          <w:bCs w:val="0"/>
        </w:rPr>
        <w:t>.</w:t>
      </w:r>
    </w:p>
    <w:p w14:paraId="54F547A3" w14:textId="1C29D8CA" w:rsidR="00EC4A58" w:rsidRDefault="00EC4A58" w:rsidP="00EC4A58">
      <w:pPr>
        <w:pStyle w:val="Level3numbered"/>
      </w:pPr>
      <w:r w:rsidRPr="008272B0">
        <w:t xml:space="preserve">The </w:t>
      </w:r>
      <w:r w:rsidRPr="00B62566">
        <w:t>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60CA1BF1" w14:textId="77777777" w:rsidR="00EC4A58" w:rsidRPr="001F551E" w:rsidRDefault="00EC4A58" w:rsidP="00EC4A58">
      <w:pPr>
        <w:pStyle w:val="Level2numbered"/>
      </w:pPr>
      <w:r w:rsidRPr="001F551E">
        <w:t>Part 2 – Closed session</w:t>
      </w:r>
    </w:p>
    <w:p w14:paraId="449EE3B0" w14:textId="408BF197" w:rsidR="00EC4A58" w:rsidRDefault="00EC4A58" w:rsidP="00EC4A58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65619F">
        <w:t>1</w:t>
      </w:r>
      <w:r w:rsidR="00013F88">
        <w:t>1:</w:t>
      </w:r>
      <w:r w:rsidR="00E554EE">
        <w:t>05.</w:t>
      </w:r>
    </w:p>
    <w:p w14:paraId="1E91A970" w14:textId="36D06E01" w:rsidR="00EC4A58" w:rsidRPr="008272B0" w:rsidRDefault="00EC4A58" w:rsidP="00EC4A58">
      <w:pPr>
        <w:pStyle w:val="Level3numbered"/>
      </w:pPr>
      <w:r w:rsidRPr="008272B0">
        <w:t xml:space="preserve">The committee then made its provisional recommendations on the safety </w:t>
      </w:r>
      <w:r w:rsidRPr="00644445">
        <w:t xml:space="preserve">and </w:t>
      </w:r>
      <w:r w:rsidRPr="00C36A66">
        <w:t xml:space="preserve">efficacy of the procedure. The committee decision was reached </w:t>
      </w:r>
      <w:r w:rsidR="00C36A66" w:rsidRPr="00C36A66">
        <w:t>by consensus.</w:t>
      </w:r>
    </w:p>
    <w:p w14:paraId="430ED874" w14:textId="25615AAE" w:rsidR="00EC4A58" w:rsidRPr="005E7108" w:rsidRDefault="00EC4A58" w:rsidP="00EC4A58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9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7F721706" w14:textId="783233D2" w:rsidR="00FC0390" w:rsidRPr="00BA2869" w:rsidRDefault="00FC0390" w:rsidP="00FC0390">
      <w:pPr>
        <w:pStyle w:val="Level1Numbered"/>
      </w:pPr>
      <w:r w:rsidRPr="00BA2869">
        <w:t xml:space="preserve">Briefs of </w:t>
      </w:r>
      <w:r w:rsidR="00CF615F">
        <w:rPr>
          <w:bCs/>
        </w:rPr>
        <w:t>IP963/2</w:t>
      </w:r>
      <w:r w:rsidR="00D9003B">
        <w:rPr>
          <w:bCs/>
        </w:rPr>
        <w:t xml:space="preserve"> </w:t>
      </w:r>
      <w:r w:rsidR="00D9003B" w:rsidRPr="00D9003B">
        <w:rPr>
          <w:bCs/>
        </w:rPr>
        <w:t xml:space="preserve">Corticosteroid-releasing bioabsorbable stent or spacer insertion during endoscopic sinus surgery to treat chronic </w:t>
      </w:r>
      <w:proofErr w:type="gramStart"/>
      <w:r w:rsidR="00D9003B" w:rsidRPr="00D9003B">
        <w:rPr>
          <w:bCs/>
        </w:rPr>
        <w:t>rhinosinusitis</w:t>
      </w:r>
      <w:proofErr w:type="gramEnd"/>
    </w:p>
    <w:p w14:paraId="56EA3D2F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18C0F2D1" w14:textId="21DFED93" w:rsidR="00FC0390" w:rsidRDefault="00FC0390" w:rsidP="007D45A8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2C10EBA7" w14:textId="13DC38A8" w:rsidR="00C833CC" w:rsidRPr="0007398F" w:rsidRDefault="00711BC3" w:rsidP="00C833CC">
      <w:pPr>
        <w:pStyle w:val="Bulletlist"/>
      </w:pPr>
      <w:r w:rsidRPr="0007398F">
        <w:t xml:space="preserve">James </w:t>
      </w:r>
      <w:proofErr w:type="spellStart"/>
      <w:r w:rsidRPr="0007398F">
        <w:t>Tysome</w:t>
      </w:r>
      <w:proofErr w:type="spellEnd"/>
      <w:r w:rsidR="00C833CC" w:rsidRPr="0007398F">
        <w:t xml:space="preserve"> declared a </w:t>
      </w:r>
      <w:r w:rsidRPr="0007398F">
        <w:t>financial</w:t>
      </w:r>
      <w:r w:rsidR="00C833CC" w:rsidRPr="0007398F">
        <w:t xml:space="preserve"> interest as he </w:t>
      </w:r>
      <w:r w:rsidRPr="0007398F">
        <w:t>performs endoscopic sinus surgery on both NHS and private patients, although he does not use steroid eluting stents or spacers</w:t>
      </w:r>
      <w:r w:rsidR="00C833CC" w:rsidRPr="0007398F">
        <w:t>.</w:t>
      </w:r>
    </w:p>
    <w:p w14:paraId="15710671" w14:textId="60DA9DC0" w:rsidR="00C833CC" w:rsidRPr="0007398F" w:rsidRDefault="00C833CC" w:rsidP="00BF4D2D">
      <w:pPr>
        <w:pStyle w:val="Bulletlist"/>
      </w:pPr>
      <w:r w:rsidRPr="0007398F">
        <w:t xml:space="preserve">It was agreed that his declaration would not prevent </w:t>
      </w:r>
      <w:r w:rsidR="00711BC3" w:rsidRPr="0007398F">
        <w:t xml:space="preserve">James </w:t>
      </w:r>
      <w:proofErr w:type="spellStart"/>
      <w:r w:rsidR="00711BC3" w:rsidRPr="0007398F">
        <w:t>Tysome</w:t>
      </w:r>
      <w:proofErr w:type="spellEnd"/>
      <w:r w:rsidRPr="0007398F">
        <w:t xml:space="preserve"> from participating in this section of the meeting.</w:t>
      </w:r>
    </w:p>
    <w:p w14:paraId="3D2FF133" w14:textId="77777777" w:rsidR="00FC0390" w:rsidRDefault="00FC0390" w:rsidP="00FC039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34510FC" w14:textId="5722629A" w:rsidR="00FC0390" w:rsidRPr="00644445" w:rsidRDefault="00FC0390" w:rsidP="00FC0390">
      <w:pPr>
        <w:pStyle w:val="Level3numbered"/>
      </w:pPr>
      <w:r w:rsidRPr="00644445">
        <w:t xml:space="preserve">The </w:t>
      </w:r>
      <w:r w:rsidRPr="00B62566">
        <w:t xml:space="preserve">Chair </w:t>
      </w:r>
      <w:r w:rsidRPr="00EB1EA0">
        <w:t xml:space="preserve">then introduced </w:t>
      </w:r>
      <w:r w:rsidR="008436AF" w:rsidRPr="00EB1EA0">
        <w:t xml:space="preserve">James </w:t>
      </w:r>
      <w:proofErr w:type="spellStart"/>
      <w:r w:rsidR="008436AF" w:rsidRPr="00EB1EA0">
        <w:t>Tysome</w:t>
      </w:r>
      <w:proofErr w:type="spellEnd"/>
      <w:r w:rsidRPr="00EB1EA0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="00D9003B" w:rsidRPr="00D9003B">
        <w:rPr>
          <w:bCs w:val="0"/>
        </w:rPr>
        <w:t>Corticosteroid-releasing bioabsorbable stent or spacer insertion during endoscopic sinus surgery to treat chronic rhinosinusitis</w:t>
      </w:r>
      <w:r w:rsidR="00644445">
        <w:rPr>
          <w:bCs w:val="0"/>
        </w:rPr>
        <w:t>.</w:t>
      </w:r>
    </w:p>
    <w:p w14:paraId="6F00FAEF" w14:textId="44A72250" w:rsidR="00FC0390" w:rsidRDefault="00FC0390" w:rsidP="00FC0390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3881981E" w14:textId="7B3E057A" w:rsidR="00E11372" w:rsidRPr="00BA2869" w:rsidRDefault="00E11372" w:rsidP="00E11372">
      <w:pPr>
        <w:pStyle w:val="Level1Numbered"/>
      </w:pPr>
      <w:r w:rsidRPr="00BA2869">
        <w:t xml:space="preserve">Briefs of </w:t>
      </w:r>
      <w:r w:rsidR="00CF615F">
        <w:rPr>
          <w:bCs/>
        </w:rPr>
        <w:t>IP2014</w:t>
      </w:r>
      <w:r w:rsidR="00BD6AD5">
        <w:rPr>
          <w:bCs/>
        </w:rPr>
        <w:t xml:space="preserve"> </w:t>
      </w:r>
      <w:r w:rsidR="00BD6AD5" w:rsidRPr="00BD6AD5">
        <w:rPr>
          <w:bCs/>
        </w:rPr>
        <w:t>Electrically stimulated intravesical therapy for Interstitial Cystitis</w:t>
      </w:r>
    </w:p>
    <w:p w14:paraId="5EB5790F" w14:textId="77777777" w:rsidR="00E11372" w:rsidRPr="000C4E08" w:rsidRDefault="00E11372" w:rsidP="00E11372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72F21D32" w14:textId="77777777" w:rsidR="00E11372" w:rsidRPr="00205638" w:rsidRDefault="00E11372" w:rsidP="00E11372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0F430299" w14:textId="046E1C5A" w:rsidR="00E81AFF" w:rsidRPr="00C36BD0" w:rsidRDefault="00E81AFF" w:rsidP="00E81AFF">
      <w:pPr>
        <w:pStyle w:val="Bulletlist"/>
      </w:pPr>
      <w:r w:rsidRPr="00C36BD0">
        <w:t>Sandeep Si</w:t>
      </w:r>
      <w:r w:rsidR="00EF41E0">
        <w:t>n</w:t>
      </w:r>
      <w:r w:rsidRPr="00C36BD0">
        <w:t>g</w:t>
      </w:r>
      <w:r w:rsidR="00EF41E0">
        <w:t>h</w:t>
      </w:r>
      <w:r w:rsidRPr="00C36BD0">
        <w:t xml:space="preserve"> Rand</w:t>
      </w:r>
      <w:r w:rsidR="00F71CD9" w:rsidRPr="00C36BD0">
        <w:t>hawa</w:t>
      </w:r>
      <w:r w:rsidRPr="00C36BD0">
        <w:t xml:space="preserve"> de</w:t>
      </w:r>
      <w:r w:rsidRPr="00030FAF">
        <w:t xml:space="preserve">clared a </w:t>
      </w:r>
      <w:r w:rsidR="00B37A48" w:rsidRPr="00030FAF">
        <w:t>professional</w:t>
      </w:r>
      <w:r w:rsidRPr="00030FAF">
        <w:t xml:space="preserve"> interest as he </w:t>
      </w:r>
      <w:r w:rsidR="00C36BD0" w:rsidRPr="00030FAF">
        <w:t xml:space="preserve">is a GP with a specialist interest in </w:t>
      </w:r>
      <w:r w:rsidR="005F426D">
        <w:t>U</w:t>
      </w:r>
      <w:r w:rsidR="00C4647B" w:rsidRPr="00030FAF">
        <w:t>rology but</w:t>
      </w:r>
      <w:r w:rsidR="00C36BD0" w:rsidRPr="00030FAF">
        <w:t xml:space="preserve"> does not </w:t>
      </w:r>
      <w:r w:rsidR="00B37A48" w:rsidRPr="00030FAF">
        <w:t>perform this procedure</w:t>
      </w:r>
      <w:r w:rsidRPr="00030FAF">
        <w:t>.</w:t>
      </w:r>
    </w:p>
    <w:p w14:paraId="7E32D271" w14:textId="75FC23A9" w:rsidR="00F71CD9" w:rsidRPr="00C36BD0" w:rsidRDefault="00F71CD9" w:rsidP="00E81AFF">
      <w:pPr>
        <w:pStyle w:val="Bulletlist"/>
      </w:pPr>
      <w:r w:rsidRPr="00C36BD0">
        <w:t>It was agreed that this was not a conflict and would not prevent Sandeep Si</w:t>
      </w:r>
      <w:r w:rsidR="00EF41E0">
        <w:t>n</w:t>
      </w:r>
      <w:r w:rsidRPr="00C36BD0">
        <w:t>g</w:t>
      </w:r>
      <w:r w:rsidR="00EF41E0">
        <w:t>h</w:t>
      </w:r>
      <w:r w:rsidRPr="00C36BD0">
        <w:t xml:space="preserve"> Randhawa from participating in this section of the meeting.</w:t>
      </w:r>
    </w:p>
    <w:p w14:paraId="1E60B74B" w14:textId="77777777" w:rsidR="00E11372" w:rsidRDefault="00E11372" w:rsidP="00E11372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F648B43" w14:textId="07A64FE9" w:rsidR="00E11372" w:rsidRPr="00644445" w:rsidRDefault="00E11372" w:rsidP="00E11372">
      <w:pPr>
        <w:pStyle w:val="Level3numbered"/>
      </w:pPr>
      <w:r w:rsidRPr="00B62566">
        <w:t>The Chair then</w:t>
      </w:r>
      <w:r w:rsidRPr="00644445">
        <w:t xml:space="preserve"> </w:t>
      </w:r>
      <w:r w:rsidRPr="00E81AFF">
        <w:t xml:space="preserve">introduced </w:t>
      </w:r>
      <w:r w:rsidR="00FE79C6" w:rsidRPr="00E81AFF">
        <w:t>Mahmoud Elfar</w:t>
      </w:r>
      <w:r w:rsidRPr="00E81AFF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="00BD6AD5" w:rsidRPr="00BD6AD5">
        <w:rPr>
          <w:bCs w:val="0"/>
        </w:rPr>
        <w:t>Electrically stimulated intravesical therapy for Interstitial Cystitis</w:t>
      </w:r>
      <w:r>
        <w:rPr>
          <w:bCs w:val="0"/>
        </w:rPr>
        <w:t>.</w:t>
      </w:r>
    </w:p>
    <w:p w14:paraId="09075805" w14:textId="247FD6A5" w:rsidR="00E11372" w:rsidRDefault="00E11372" w:rsidP="00DE7481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1CF46D5E" w14:textId="6B3AEF07" w:rsidR="00837D5D" w:rsidRPr="00BA2869" w:rsidRDefault="00837D5D" w:rsidP="00837D5D">
      <w:pPr>
        <w:pStyle w:val="Level1Numbered"/>
      </w:pPr>
      <w:r w:rsidRPr="00BA2869">
        <w:t xml:space="preserve">Public Consultation comments of </w:t>
      </w:r>
      <w:r>
        <w:rPr>
          <w:bCs/>
        </w:rPr>
        <w:t>IP1846</w:t>
      </w:r>
      <w:r w:rsidR="00C72543">
        <w:rPr>
          <w:bCs/>
        </w:rPr>
        <w:t xml:space="preserve"> </w:t>
      </w:r>
      <w:r w:rsidR="00C72543" w:rsidRPr="00C72543">
        <w:rPr>
          <w:bCs/>
        </w:rPr>
        <w:t>Endoscopic duodenal mucosal resurfacing for insulin resistance in type 2 diabetes</w:t>
      </w:r>
    </w:p>
    <w:p w14:paraId="68145F1A" w14:textId="77777777" w:rsidR="00837D5D" w:rsidRPr="000C4E08" w:rsidRDefault="00837D5D" w:rsidP="00837D5D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70914BDF" w14:textId="4B48DE05" w:rsidR="00837D5D" w:rsidRPr="00205638" w:rsidRDefault="00837D5D" w:rsidP="00837D5D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 and company </w:t>
      </w:r>
      <w:r w:rsidRPr="00AC7CA1">
        <w:t xml:space="preserve">representatives from </w:t>
      </w:r>
      <w:proofErr w:type="spellStart"/>
      <w:r w:rsidR="005C101C" w:rsidRPr="00AC7CA1">
        <w:t>Fractyl</w:t>
      </w:r>
      <w:proofErr w:type="spellEnd"/>
      <w:r w:rsidR="005C101C" w:rsidRPr="00AC7CA1">
        <w:t xml:space="preserve"> Health.</w:t>
      </w:r>
      <w:r>
        <w:t xml:space="preserve"> </w:t>
      </w:r>
    </w:p>
    <w:p w14:paraId="1118ABA4" w14:textId="77777777" w:rsidR="00837D5D" w:rsidRPr="00AC7CA1" w:rsidRDefault="00837D5D" w:rsidP="00837D5D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</w:t>
      </w:r>
      <w:r w:rsidRPr="00AC7CA1">
        <w:t xml:space="preserve">interests in relation to the item being considered. </w:t>
      </w:r>
    </w:p>
    <w:p w14:paraId="31AA9036" w14:textId="527188BF" w:rsidR="00626B00" w:rsidRPr="00AC7CA1" w:rsidRDefault="00626B00" w:rsidP="00626B00">
      <w:pPr>
        <w:pStyle w:val="Bulletlist"/>
      </w:pPr>
      <w:r w:rsidRPr="00AC7CA1">
        <w:t>No conflicts of interest were declared for the procedure.</w:t>
      </w:r>
    </w:p>
    <w:p w14:paraId="392568B9" w14:textId="77777777" w:rsidR="00837D5D" w:rsidRDefault="00837D5D" w:rsidP="00837D5D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6B2F4E75" w14:textId="6921EB14" w:rsidR="00837D5D" w:rsidRPr="008272B0" w:rsidRDefault="00837D5D" w:rsidP="00837D5D">
      <w:pPr>
        <w:pStyle w:val="Level3numbered"/>
      </w:pPr>
      <w:r w:rsidRPr="008272B0">
        <w:t xml:space="preserve">The </w:t>
      </w:r>
      <w:r w:rsidRPr="00B62566">
        <w:t>Chair then</w:t>
      </w:r>
      <w:r w:rsidRPr="008272B0">
        <w:t xml:space="preserve"> </w:t>
      </w:r>
      <w:r w:rsidRPr="003C6BF6">
        <w:t xml:space="preserve">introduced </w:t>
      </w:r>
      <w:r w:rsidR="00FE79C6" w:rsidRPr="003C6BF6">
        <w:t>Kathleen Ford</w:t>
      </w:r>
      <w:r w:rsidRPr="003C6BF6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r w:rsidR="00C72543" w:rsidRPr="00C72543">
        <w:rPr>
          <w:bCs w:val="0"/>
        </w:rPr>
        <w:t>Endoscopic duodenal mucosal resurfacing for insulin resistance in type 2 diabetes</w:t>
      </w:r>
      <w:r w:rsidRPr="00C72543">
        <w:rPr>
          <w:bCs w:val="0"/>
        </w:rPr>
        <w:t>.</w:t>
      </w:r>
    </w:p>
    <w:p w14:paraId="10E1C2C3" w14:textId="6C343E37" w:rsidR="00837D5D" w:rsidRDefault="00837D5D" w:rsidP="00837D5D">
      <w:pPr>
        <w:pStyle w:val="Level3numbered"/>
      </w:pPr>
      <w:r w:rsidRPr="00B62566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3FF967D1" w14:textId="77777777" w:rsidR="00837D5D" w:rsidRPr="001F551E" w:rsidRDefault="00837D5D" w:rsidP="00837D5D">
      <w:pPr>
        <w:pStyle w:val="Level2numbered"/>
      </w:pPr>
      <w:r w:rsidRPr="001F551E">
        <w:t>Part 2 – Closed session</w:t>
      </w:r>
    </w:p>
    <w:p w14:paraId="5E108082" w14:textId="5A075ACF" w:rsidR="00837D5D" w:rsidRDefault="00837D5D" w:rsidP="00837D5D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FA774E">
        <w:t>12:</w:t>
      </w:r>
      <w:r w:rsidR="006E42B2">
        <w:t>3</w:t>
      </w:r>
      <w:r w:rsidR="000662F1">
        <w:t>8.</w:t>
      </w:r>
    </w:p>
    <w:p w14:paraId="3A1EF549" w14:textId="13BBAFA5" w:rsidR="00837D5D" w:rsidRPr="008272B0" w:rsidRDefault="00837D5D" w:rsidP="00837D5D">
      <w:pPr>
        <w:pStyle w:val="Level3numbered"/>
      </w:pPr>
      <w:r w:rsidRPr="008272B0">
        <w:t xml:space="preserve">The committee then made its provisional recommendations on the </w:t>
      </w:r>
      <w:r w:rsidRPr="0065034A">
        <w:t xml:space="preserve">safety and efficacy of the procedure. The committee decision was reached </w:t>
      </w:r>
      <w:r w:rsidR="0065034A" w:rsidRPr="0065034A">
        <w:t>by consensus.</w:t>
      </w:r>
    </w:p>
    <w:p w14:paraId="309D4889" w14:textId="50B4C73D" w:rsidR="00837D5D" w:rsidRDefault="00837D5D" w:rsidP="00837D5D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0" w:history="1">
        <w:r>
          <w:rPr>
            <w:rStyle w:val="Hyperlink"/>
          </w:rPr>
          <w:t>https://www.nice.org.uk/process/pmg28/chapter/the-production-of-guidance</w:t>
        </w:r>
      </w:hyperlink>
    </w:p>
    <w:p w14:paraId="7DA5EDF7" w14:textId="48FA7A6E" w:rsidR="00CF615F" w:rsidRPr="00F1595F" w:rsidRDefault="00CF615F" w:rsidP="00CF615F">
      <w:pPr>
        <w:pStyle w:val="Level1Numbered"/>
        <w:rPr>
          <w:bCs/>
        </w:rPr>
      </w:pPr>
      <w:r w:rsidRPr="00F1595F">
        <w:rPr>
          <w:bCs/>
        </w:rPr>
        <w:t xml:space="preserve">Public Consultation comments of </w:t>
      </w:r>
      <w:r>
        <w:rPr>
          <w:bCs/>
        </w:rPr>
        <w:t>IP1314</w:t>
      </w:r>
      <w:r w:rsidR="00F1595F">
        <w:rPr>
          <w:bCs/>
        </w:rPr>
        <w:t xml:space="preserve"> </w:t>
      </w:r>
      <w:r w:rsidR="00F1595F" w:rsidRPr="00F1595F">
        <w:rPr>
          <w:bCs/>
        </w:rPr>
        <w:t xml:space="preserve">Selective internal radiation therapy (SIRT) for neuroendocrine tumours that have metastasised to the </w:t>
      </w:r>
      <w:proofErr w:type="gramStart"/>
      <w:r w:rsidR="00F1595F" w:rsidRPr="00F1595F">
        <w:rPr>
          <w:bCs/>
        </w:rPr>
        <w:t>liver</w:t>
      </w:r>
      <w:proofErr w:type="gramEnd"/>
    </w:p>
    <w:p w14:paraId="61A72194" w14:textId="77777777" w:rsidR="00CF615F" w:rsidRPr="000C4E08" w:rsidRDefault="00CF615F" w:rsidP="00CF615F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3C0068D" w14:textId="7F17C372" w:rsidR="00CF615F" w:rsidRPr="00205638" w:rsidRDefault="00CF615F" w:rsidP="00CF615F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7D27CA">
        <w:t xml:space="preserve">welcomed the members of the public and company representatives from </w:t>
      </w:r>
      <w:r w:rsidR="0063196E" w:rsidRPr="007D27CA">
        <w:t xml:space="preserve">Terumo Europe </w:t>
      </w:r>
      <w:r w:rsidR="00835621" w:rsidRPr="007D27CA">
        <w:t xml:space="preserve">and </w:t>
      </w:r>
      <w:r w:rsidR="0063196E" w:rsidRPr="007D27CA">
        <w:t>BSCI.</w:t>
      </w:r>
    </w:p>
    <w:p w14:paraId="58C83C9E" w14:textId="77777777" w:rsidR="00CF615F" w:rsidRPr="00205638" w:rsidRDefault="00CF615F" w:rsidP="00CF615F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2843FBAD" w14:textId="289E774E" w:rsidR="00E85BBE" w:rsidRPr="00FD366E" w:rsidRDefault="00B525E7" w:rsidP="00E85BBE">
      <w:pPr>
        <w:pStyle w:val="Bulletlist"/>
      </w:pPr>
      <w:r w:rsidRPr="00FD366E">
        <w:t xml:space="preserve">Noemi </w:t>
      </w:r>
      <w:proofErr w:type="spellStart"/>
      <w:r w:rsidRPr="00FD366E">
        <w:t>Muszbek</w:t>
      </w:r>
      <w:proofErr w:type="spellEnd"/>
      <w:r w:rsidR="00E85BBE" w:rsidRPr="00FD366E">
        <w:t xml:space="preserve"> declared a </w:t>
      </w:r>
      <w:r w:rsidR="0045452D" w:rsidRPr="00FD366E">
        <w:t>past direct financial</w:t>
      </w:r>
      <w:r w:rsidR="00E85BBE" w:rsidRPr="00FD366E">
        <w:t xml:space="preserve"> interest as </w:t>
      </w:r>
      <w:r w:rsidR="00E93328" w:rsidRPr="00FD366E">
        <w:t xml:space="preserve">the company she works for </w:t>
      </w:r>
      <w:r w:rsidR="00A861D7" w:rsidRPr="00FD366E">
        <w:t xml:space="preserve">has previously worked on </w:t>
      </w:r>
      <w:proofErr w:type="gramStart"/>
      <w:r w:rsidR="00A861D7" w:rsidRPr="00FD366E">
        <w:t>a number of</w:t>
      </w:r>
      <w:proofErr w:type="gramEnd"/>
      <w:r w:rsidR="00A861D7" w:rsidRPr="00FD366E">
        <w:t xml:space="preserve"> projects with </w:t>
      </w:r>
      <w:proofErr w:type="spellStart"/>
      <w:r w:rsidR="00A861D7" w:rsidRPr="00FD366E">
        <w:t>Sirtex</w:t>
      </w:r>
      <w:proofErr w:type="spellEnd"/>
      <w:r w:rsidR="00A861D7" w:rsidRPr="00FD366E">
        <w:t>. The last project finished in 2023</w:t>
      </w:r>
      <w:r w:rsidR="00E85BBE" w:rsidRPr="00FD366E">
        <w:t>.</w:t>
      </w:r>
    </w:p>
    <w:p w14:paraId="0FF43FE5" w14:textId="249C0BD7" w:rsidR="00E85BBE" w:rsidRPr="00D513A0" w:rsidRDefault="00E85BBE" w:rsidP="00F75E41">
      <w:pPr>
        <w:pStyle w:val="Bulletlist"/>
      </w:pPr>
      <w:r w:rsidRPr="00D513A0">
        <w:t xml:space="preserve">It was agreed that her declaration would prevent </w:t>
      </w:r>
      <w:r w:rsidR="00C833CC" w:rsidRPr="00D513A0">
        <w:t xml:space="preserve">Noemi </w:t>
      </w:r>
      <w:proofErr w:type="spellStart"/>
      <w:r w:rsidR="00C833CC" w:rsidRPr="00D513A0">
        <w:t>Muszbek</w:t>
      </w:r>
      <w:proofErr w:type="spellEnd"/>
      <w:r w:rsidRPr="00D513A0">
        <w:t xml:space="preserve"> from participating in this section of the meeting and she was asked to leave the meeting for </w:t>
      </w:r>
      <w:r w:rsidR="005A7D97" w:rsidRPr="00D513A0">
        <w:t>part 2</w:t>
      </w:r>
      <w:r w:rsidR="00C0182A" w:rsidRPr="00D513A0">
        <w:t xml:space="preserve"> of the discussion</w:t>
      </w:r>
      <w:r w:rsidRPr="00D513A0">
        <w:t>.</w:t>
      </w:r>
    </w:p>
    <w:p w14:paraId="32078FE7" w14:textId="77777777" w:rsidR="00CF615F" w:rsidRDefault="00CF615F" w:rsidP="00CF615F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67284DD5" w14:textId="6B71C45D" w:rsidR="00CF615F" w:rsidRPr="008272B0" w:rsidRDefault="00CF615F" w:rsidP="00CF615F">
      <w:pPr>
        <w:pStyle w:val="Level3numbered"/>
      </w:pPr>
      <w:r w:rsidRPr="008272B0">
        <w:t xml:space="preserve">The </w:t>
      </w:r>
      <w:r w:rsidRPr="00B62566">
        <w:t>Chair then</w:t>
      </w:r>
      <w:r w:rsidRPr="008272B0">
        <w:t xml:space="preserve"> </w:t>
      </w:r>
      <w:r w:rsidRPr="007D27CA">
        <w:t xml:space="preserve">introduced </w:t>
      </w:r>
      <w:r w:rsidR="00C928FB" w:rsidRPr="007D27CA">
        <w:t>Matt Bown</w:t>
      </w:r>
      <w:r w:rsidRPr="007D27CA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r w:rsidR="00F1595F" w:rsidRPr="00F1595F">
        <w:rPr>
          <w:bCs w:val="0"/>
        </w:rPr>
        <w:t>Selective internal radiation therapy (SIRT) for neuroendocrine tumours that have metastasised to the liver</w:t>
      </w:r>
      <w:r w:rsidRPr="00F1595F">
        <w:rPr>
          <w:bCs w:val="0"/>
        </w:rPr>
        <w:t>.</w:t>
      </w:r>
    </w:p>
    <w:p w14:paraId="103ED812" w14:textId="7283BDE7" w:rsidR="00CF615F" w:rsidRDefault="00CF615F" w:rsidP="00CF615F">
      <w:pPr>
        <w:pStyle w:val="Level3numbered"/>
      </w:pPr>
      <w:r w:rsidRPr="008272B0">
        <w:t xml:space="preserve">The </w:t>
      </w:r>
      <w:r w:rsidRPr="00B62566">
        <w:t>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55F3EF66" w14:textId="77777777" w:rsidR="00CF615F" w:rsidRPr="001F551E" w:rsidRDefault="00CF615F" w:rsidP="00CF615F">
      <w:pPr>
        <w:pStyle w:val="Level2numbered"/>
      </w:pPr>
      <w:r w:rsidRPr="001F551E">
        <w:t>Part 2 – Closed session</w:t>
      </w:r>
    </w:p>
    <w:p w14:paraId="0A33F320" w14:textId="0467B30B" w:rsidR="00CF615F" w:rsidRDefault="00CF615F" w:rsidP="00CF615F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8442E2">
        <w:t>13:</w:t>
      </w:r>
      <w:r w:rsidR="006D659B">
        <w:t>0</w:t>
      </w:r>
      <w:r w:rsidR="00BC33CD">
        <w:t>6.</w:t>
      </w:r>
    </w:p>
    <w:p w14:paraId="0602C8A7" w14:textId="56E0F830" w:rsidR="00CF615F" w:rsidRPr="008272B0" w:rsidRDefault="00CF615F" w:rsidP="00CF615F">
      <w:pPr>
        <w:pStyle w:val="Level3numbered"/>
      </w:pPr>
      <w:r w:rsidRPr="008272B0">
        <w:t xml:space="preserve">The committee then made its provisional recommendations on the safety </w:t>
      </w:r>
      <w:r w:rsidRPr="00644445">
        <w:t xml:space="preserve">and efficacy of the procedure. The committee decision was </w:t>
      </w:r>
      <w:r w:rsidRPr="00030FAF">
        <w:t xml:space="preserve">reached </w:t>
      </w:r>
      <w:r w:rsidR="00030FAF" w:rsidRPr="00030FAF">
        <w:t>by consensus.</w:t>
      </w:r>
    </w:p>
    <w:p w14:paraId="30029489" w14:textId="7761F07A" w:rsidR="00CF615F" w:rsidRPr="006E4D14" w:rsidRDefault="00CF615F" w:rsidP="00837D5D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1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  <w:r w:rsidRPr="00837D5D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44FD6EFE" w14:textId="4B4307E8" w:rsidR="00135794" w:rsidRPr="001F551E" w:rsidRDefault="007507BD" w:rsidP="006D0ECA">
      <w:pPr>
        <w:pStyle w:val="Paragraphnonumbers"/>
      </w:pPr>
      <w:r w:rsidRPr="001F551E">
        <w:t xml:space="preserve">The </w:t>
      </w:r>
      <w:r w:rsidRPr="00813CD5">
        <w:t xml:space="preserve">next meeting of the </w:t>
      </w:r>
      <w:r w:rsidR="00A11BA6" w:rsidRPr="00813CD5">
        <w:t>Interventional Procedures Advisory Committee (IPAC)</w:t>
      </w:r>
      <w:r w:rsidR="00236AD0" w:rsidRPr="00813CD5">
        <w:t xml:space="preserve"> will be held on</w:t>
      </w:r>
      <w:r w:rsidR="0029277E" w:rsidRPr="00813CD5">
        <w:t xml:space="preserve"> </w:t>
      </w:r>
      <w:r w:rsidR="00813CD5" w:rsidRPr="00813CD5">
        <w:t>11/04/2024</w:t>
      </w:r>
      <w:r w:rsidR="00205638" w:rsidRPr="00813CD5">
        <w:t xml:space="preserve"> </w:t>
      </w:r>
      <w:r w:rsidR="00A45CDD" w:rsidRPr="00813CD5">
        <w:t xml:space="preserve">and will start promptly at </w:t>
      </w:r>
      <w:r w:rsidR="003020B4" w:rsidRPr="00813CD5">
        <w:t>9am</w:t>
      </w:r>
      <w:r w:rsidR="00236AD0" w:rsidRPr="00813CD5">
        <w:t>.</w:t>
      </w:r>
      <w:r w:rsidR="00236AD0" w:rsidRPr="001F551E">
        <w:t xml:space="preserve"> </w:t>
      </w:r>
    </w:p>
    <w:sectPr w:rsidR="00135794" w:rsidRPr="001F551E" w:rsidSect="00EF6A90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6DFC3" w14:textId="77777777" w:rsidR="00EF6A90" w:rsidRDefault="00EF6A90" w:rsidP="006231D3">
      <w:r>
        <w:separator/>
      </w:r>
    </w:p>
  </w:endnote>
  <w:endnote w:type="continuationSeparator" w:id="0">
    <w:p w14:paraId="5047DCCA" w14:textId="77777777" w:rsidR="00EF6A90" w:rsidRDefault="00EF6A90" w:rsidP="006231D3">
      <w:r>
        <w:continuationSeparator/>
      </w:r>
    </w:p>
  </w:endnote>
  <w:endnote w:type="continuationNotice" w:id="1">
    <w:p w14:paraId="1B340FBE" w14:textId="77777777" w:rsidR="00EF6A90" w:rsidRDefault="00EF6A90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3F72B629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BCA17" w14:textId="77777777" w:rsidR="00EF6A90" w:rsidRDefault="00EF6A90" w:rsidP="006231D3">
      <w:r>
        <w:separator/>
      </w:r>
    </w:p>
  </w:footnote>
  <w:footnote w:type="continuationSeparator" w:id="0">
    <w:p w14:paraId="05999EE0" w14:textId="77777777" w:rsidR="00EF6A90" w:rsidRDefault="00EF6A90" w:rsidP="006231D3">
      <w:r>
        <w:continuationSeparator/>
      </w:r>
    </w:p>
  </w:footnote>
  <w:footnote w:type="continuationNotice" w:id="1">
    <w:p w14:paraId="0CE3C183" w14:textId="77777777" w:rsidR="00EF6A90" w:rsidRDefault="00EF6A90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13E7D212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 w:numId="15" w16cid:durableId="94099409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0D56"/>
    <w:rsid w:val="0001145D"/>
    <w:rsid w:val="00011F64"/>
    <w:rsid w:val="00012A35"/>
    <w:rsid w:val="00013F88"/>
    <w:rsid w:val="00014DE0"/>
    <w:rsid w:val="0001555A"/>
    <w:rsid w:val="00025B6F"/>
    <w:rsid w:val="00030FAF"/>
    <w:rsid w:val="00031524"/>
    <w:rsid w:val="000355D3"/>
    <w:rsid w:val="00040BED"/>
    <w:rsid w:val="000411A2"/>
    <w:rsid w:val="00044FC1"/>
    <w:rsid w:val="00052C5C"/>
    <w:rsid w:val="00053322"/>
    <w:rsid w:val="00053C24"/>
    <w:rsid w:val="00065758"/>
    <w:rsid w:val="000662F1"/>
    <w:rsid w:val="00066607"/>
    <w:rsid w:val="00070C0A"/>
    <w:rsid w:val="0007398F"/>
    <w:rsid w:val="00080C80"/>
    <w:rsid w:val="00083CF9"/>
    <w:rsid w:val="00085585"/>
    <w:rsid w:val="0008671D"/>
    <w:rsid w:val="00092267"/>
    <w:rsid w:val="00096F2F"/>
    <w:rsid w:val="000A3C2F"/>
    <w:rsid w:val="000A687D"/>
    <w:rsid w:val="000C4E08"/>
    <w:rsid w:val="000E0026"/>
    <w:rsid w:val="00103C89"/>
    <w:rsid w:val="0010461D"/>
    <w:rsid w:val="0011038B"/>
    <w:rsid w:val="00111F62"/>
    <w:rsid w:val="00112212"/>
    <w:rsid w:val="0012094A"/>
    <w:rsid w:val="0012100C"/>
    <w:rsid w:val="001220B1"/>
    <w:rsid w:val="00135794"/>
    <w:rsid w:val="001420B9"/>
    <w:rsid w:val="00147CAB"/>
    <w:rsid w:val="00161397"/>
    <w:rsid w:val="001662DA"/>
    <w:rsid w:val="001955AE"/>
    <w:rsid w:val="00196E93"/>
    <w:rsid w:val="001A0564"/>
    <w:rsid w:val="001A171C"/>
    <w:rsid w:val="001A18CE"/>
    <w:rsid w:val="001B4E3A"/>
    <w:rsid w:val="001C38B8"/>
    <w:rsid w:val="001C5FB8"/>
    <w:rsid w:val="001D769D"/>
    <w:rsid w:val="001E11DC"/>
    <w:rsid w:val="001E1376"/>
    <w:rsid w:val="001F2404"/>
    <w:rsid w:val="001F551E"/>
    <w:rsid w:val="001F5D95"/>
    <w:rsid w:val="002038C6"/>
    <w:rsid w:val="00205638"/>
    <w:rsid w:val="00214C31"/>
    <w:rsid w:val="002228E3"/>
    <w:rsid w:val="00223637"/>
    <w:rsid w:val="00236AD0"/>
    <w:rsid w:val="00240933"/>
    <w:rsid w:val="002457AE"/>
    <w:rsid w:val="00250F16"/>
    <w:rsid w:val="00253B13"/>
    <w:rsid w:val="0027311F"/>
    <w:rsid w:val="002748D1"/>
    <w:rsid w:val="00277DAE"/>
    <w:rsid w:val="0028528D"/>
    <w:rsid w:val="00287808"/>
    <w:rsid w:val="002914AD"/>
    <w:rsid w:val="0029277E"/>
    <w:rsid w:val="002953DF"/>
    <w:rsid w:val="002A6279"/>
    <w:rsid w:val="002B1757"/>
    <w:rsid w:val="002B4869"/>
    <w:rsid w:val="002B5720"/>
    <w:rsid w:val="002C45C8"/>
    <w:rsid w:val="002C660B"/>
    <w:rsid w:val="002C76F7"/>
    <w:rsid w:val="002C7A84"/>
    <w:rsid w:val="002D1A7F"/>
    <w:rsid w:val="002D450D"/>
    <w:rsid w:val="002E1992"/>
    <w:rsid w:val="002F3D4E"/>
    <w:rsid w:val="002F5606"/>
    <w:rsid w:val="0030059A"/>
    <w:rsid w:val="003020B4"/>
    <w:rsid w:val="00303828"/>
    <w:rsid w:val="003119F4"/>
    <w:rsid w:val="00337868"/>
    <w:rsid w:val="00344EA6"/>
    <w:rsid w:val="00350071"/>
    <w:rsid w:val="00360B59"/>
    <w:rsid w:val="00370813"/>
    <w:rsid w:val="00377867"/>
    <w:rsid w:val="00387490"/>
    <w:rsid w:val="0039246C"/>
    <w:rsid w:val="003965A8"/>
    <w:rsid w:val="003A2CF7"/>
    <w:rsid w:val="003A4FBF"/>
    <w:rsid w:val="003B6A8C"/>
    <w:rsid w:val="003C1D05"/>
    <w:rsid w:val="003C2EEF"/>
    <w:rsid w:val="003C6BF6"/>
    <w:rsid w:val="003D0F29"/>
    <w:rsid w:val="003D2B80"/>
    <w:rsid w:val="003D4563"/>
    <w:rsid w:val="003E005F"/>
    <w:rsid w:val="003E0869"/>
    <w:rsid w:val="003E5516"/>
    <w:rsid w:val="003F135A"/>
    <w:rsid w:val="003F4378"/>
    <w:rsid w:val="003F461A"/>
    <w:rsid w:val="003F5516"/>
    <w:rsid w:val="00402715"/>
    <w:rsid w:val="00402DFB"/>
    <w:rsid w:val="0040772E"/>
    <w:rsid w:val="00411AB5"/>
    <w:rsid w:val="00411B9A"/>
    <w:rsid w:val="00413030"/>
    <w:rsid w:val="004167AA"/>
    <w:rsid w:val="004366CD"/>
    <w:rsid w:val="00444D16"/>
    <w:rsid w:val="00451599"/>
    <w:rsid w:val="004536F3"/>
    <w:rsid w:val="0045452D"/>
    <w:rsid w:val="00456A6D"/>
    <w:rsid w:val="00461C11"/>
    <w:rsid w:val="00463336"/>
    <w:rsid w:val="00465E35"/>
    <w:rsid w:val="004756EF"/>
    <w:rsid w:val="00486E5B"/>
    <w:rsid w:val="004B45D0"/>
    <w:rsid w:val="004F133F"/>
    <w:rsid w:val="004F7188"/>
    <w:rsid w:val="005015CF"/>
    <w:rsid w:val="00512757"/>
    <w:rsid w:val="005166B3"/>
    <w:rsid w:val="00532AA3"/>
    <w:rsid w:val="005360C8"/>
    <w:rsid w:val="00536BD4"/>
    <w:rsid w:val="00542E48"/>
    <w:rsid w:val="005550DC"/>
    <w:rsid w:val="0055567D"/>
    <w:rsid w:val="00555767"/>
    <w:rsid w:val="00556AD2"/>
    <w:rsid w:val="005602B7"/>
    <w:rsid w:val="00564589"/>
    <w:rsid w:val="00573B8A"/>
    <w:rsid w:val="00593560"/>
    <w:rsid w:val="00595625"/>
    <w:rsid w:val="00596F1C"/>
    <w:rsid w:val="005A21EC"/>
    <w:rsid w:val="005A7D97"/>
    <w:rsid w:val="005C0A14"/>
    <w:rsid w:val="005C101C"/>
    <w:rsid w:val="005C28C0"/>
    <w:rsid w:val="005E19C5"/>
    <w:rsid w:val="005E24AD"/>
    <w:rsid w:val="005E2873"/>
    <w:rsid w:val="005E2FA2"/>
    <w:rsid w:val="005E7108"/>
    <w:rsid w:val="005F426D"/>
    <w:rsid w:val="006014E6"/>
    <w:rsid w:val="00603397"/>
    <w:rsid w:val="006056D5"/>
    <w:rsid w:val="0060627A"/>
    <w:rsid w:val="00607996"/>
    <w:rsid w:val="00611CB1"/>
    <w:rsid w:val="00613786"/>
    <w:rsid w:val="00621D10"/>
    <w:rsid w:val="006231D3"/>
    <w:rsid w:val="00626B00"/>
    <w:rsid w:val="0063196E"/>
    <w:rsid w:val="0064247C"/>
    <w:rsid w:val="00643C23"/>
    <w:rsid w:val="00644445"/>
    <w:rsid w:val="0065034A"/>
    <w:rsid w:val="00654704"/>
    <w:rsid w:val="0065619F"/>
    <w:rsid w:val="006605CA"/>
    <w:rsid w:val="00660E69"/>
    <w:rsid w:val="00663AB1"/>
    <w:rsid w:val="0066652E"/>
    <w:rsid w:val="00670F87"/>
    <w:rsid w:val="006712CE"/>
    <w:rsid w:val="0067259D"/>
    <w:rsid w:val="006750ED"/>
    <w:rsid w:val="00683EA8"/>
    <w:rsid w:val="00693A04"/>
    <w:rsid w:val="006A6331"/>
    <w:rsid w:val="006B4C67"/>
    <w:rsid w:val="006C33A1"/>
    <w:rsid w:val="006C4B10"/>
    <w:rsid w:val="006D0ECA"/>
    <w:rsid w:val="006D3185"/>
    <w:rsid w:val="006D659B"/>
    <w:rsid w:val="006D6D04"/>
    <w:rsid w:val="006E42B2"/>
    <w:rsid w:val="006E4D14"/>
    <w:rsid w:val="006E6D8B"/>
    <w:rsid w:val="006F3468"/>
    <w:rsid w:val="007019D5"/>
    <w:rsid w:val="00703425"/>
    <w:rsid w:val="00706AF5"/>
    <w:rsid w:val="007108E0"/>
    <w:rsid w:val="00711BC3"/>
    <w:rsid w:val="00725C3E"/>
    <w:rsid w:val="00727A38"/>
    <w:rsid w:val="00731445"/>
    <w:rsid w:val="00735EC7"/>
    <w:rsid w:val="0074035F"/>
    <w:rsid w:val="007406D5"/>
    <w:rsid w:val="00744779"/>
    <w:rsid w:val="007507BD"/>
    <w:rsid w:val="00751AEF"/>
    <w:rsid w:val="00755E0E"/>
    <w:rsid w:val="007572FB"/>
    <w:rsid w:val="007574E0"/>
    <w:rsid w:val="00757957"/>
    <w:rsid w:val="00760ECB"/>
    <w:rsid w:val="00761C9C"/>
    <w:rsid w:val="00762A91"/>
    <w:rsid w:val="00774747"/>
    <w:rsid w:val="00782C9C"/>
    <w:rsid w:val="007837F2"/>
    <w:rsid w:val="007851C3"/>
    <w:rsid w:val="00787B06"/>
    <w:rsid w:val="00791E73"/>
    <w:rsid w:val="007A0762"/>
    <w:rsid w:val="007A3DC0"/>
    <w:rsid w:val="007A689D"/>
    <w:rsid w:val="007B20FD"/>
    <w:rsid w:val="007B5879"/>
    <w:rsid w:val="007C443B"/>
    <w:rsid w:val="007C5EC3"/>
    <w:rsid w:val="007D0D24"/>
    <w:rsid w:val="007D23F3"/>
    <w:rsid w:val="007D27CA"/>
    <w:rsid w:val="007D45A8"/>
    <w:rsid w:val="007E2D25"/>
    <w:rsid w:val="007F192E"/>
    <w:rsid w:val="007F3678"/>
    <w:rsid w:val="007F5E7F"/>
    <w:rsid w:val="008075C1"/>
    <w:rsid w:val="00807E35"/>
    <w:rsid w:val="00813CD5"/>
    <w:rsid w:val="008236B6"/>
    <w:rsid w:val="008272B0"/>
    <w:rsid w:val="008344EE"/>
    <w:rsid w:val="00834EBE"/>
    <w:rsid w:val="00835621"/>
    <w:rsid w:val="00835FBC"/>
    <w:rsid w:val="00837D5D"/>
    <w:rsid w:val="00842ACF"/>
    <w:rsid w:val="008436AF"/>
    <w:rsid w:val="008442E2"/>
    <w:rsid w:val="008451A1"/>
    <w:rsid w:val="00846AA6"/>
    <w:rsid w:val="00847575"/>
    <w:rsid w:val="00850289"/>
    <w:rsid w:val="00850C0E"/>
    <w:rsid w:val="00856EC6"/>
    <w:rsid w:val="00862721"/>
    <w:rsid w:val="00875C15"/>
    <w:rsid w:val="008760D0"/>
    <w:rsid w:val="00882BC1"/>
    <w:rsid w:val="0088455D"/>
    <w:rsid w:val="0088566F"/>
    <w:rsid w:val="008904FB"/>
    <w:rsid w:val="008937E0"/>
    <w:rsid w:val="00895E8F"/>
    <w:rsid w:val="008B1A44"/>
    <w:rsid w:val="008B2808"/>
    <w:rsid w:val="008C3DD4"/>
    <w:rsid w:val="008C42E7"/>
    <w:rsid w:val="008D64CA"/>
    <w:rsid w:val="008E0E0D"/>
    <w:rsid w:val="008E7093"/>
    <w:rsid w:val="008E75F2"/>
    <w:rsid w:val="00903E68"/>
    <w:rsid w:val="0090792B"/>
    <w:rsid w:val="009114CE"/>
    <w:rsid w:val="009164F7"/>
    <w:rsid w:val="00922F67"/>
    <w:rsid w:val="00924278"/>
    <w:rsid w:val="00925E1F"/>
    <w:rsid w:val="00945826"/>
    <w:rsid w:val="00947812"/>
    <w:rsid w:val="009548AF"/>
    <w:rsid w:val="00955A44"/>
    <w:rsid w:val="00962C43"/>
    <w:rsid w:val="009665AE"/>
    <w:rsid w:val="00972606"/>
    <w:rsid w:val="009742E7"/>
    <w:rsid w:val="00975DA2"/>
    <w:rsid w:val="009807BF"/>
    <w:rsid w:val="00986E38"/>
    <w:rsid w:val="00994987"/>
    <w:rsid w:val="009B0921"/>
    <w:rsid w:val="009B0F74"/>
    <w:rsid w:val="009B4C64"/>
    <w:rsid w:val="009B5D1C"/>
    <w:rsid w:val="009C4BD8"/>
    <w:rsid w:val="009D0148"/>
    <w:rsid w:val="009E20B3"/>
    <w:rsid w:val="009E2BF0"/>
    <w:rsid w:val="009F32B5"/>
    <w:rsid w:val="009F3F42"/>
    <w:rsid w:val="00A000D0"/>
    <w:rsid w:val="00A06F9C"/>
    <w:rsid w:val="00A11BA6"/>
    <w:rsid w:val="00A132BE"/>
    <w:rsid w:val="00A22F16"/>
    <w:rsid w:val="00A25625"/>
    <w:rsid w:val="00A269AF"/>
    <w:rsid w:val="00A35D76"/>
    <w:rsid w:val="00A3610D"/>
    <w:rsid w:val="00A428F8"/>
    <w:rsid w:val="00A45CDD"/>
    <w:rsid w:val="00A46BED"/>
    <w:rsid w:val="00A60AF0"/>
    <w:rsid w:val="00A70955"/>
    <w:rsid w:val="00A71C7E"/>
    <w:rsid w:val="00A77CD5"/>
    <w:rsid w:val="00A8074C"/>
    <w:rsid w:val="00A82301"/>
    <w:rsid w:val="00A82558"/>
    <w:rsid w:val="00A83AC8"/>
    <w:rsid w:val="00A861D7"/>
    <w:rsid w:val="00A95B56"/>
    <w:rsid w:val="00A973EA"/>
    <w:rsid w:val="00AA4468"/>
    <w:rsid w:val="00AB3535"/>
    <w:rsid w:val="00AB4840"/>
    <w:rsid w:val="00AC6206"/>
    <w:rsid w:val="00AC7782"/>
    <w:rsid w:val="00AC7BD7"/>
    <w:rsid w:val="00AC7CA1"/>
    <w:rsid w:val="00AD0E92"/>
    <w:rsid w:val="00AD5902"/>
    <w:rsid w:val="00AE6FC1"/>
    <w:rsid w:val="00AF3BCA"/>
    <w:rsid w:val="00B01D7F"/>
    <w:rsid w:val="00B053D4"/>
    <w:rsid w:val="00B14164"/>
    <w:rsid w:val="00B26E28"/>
    <w:rsid w:val="00B31F6D"/>
    <w:rsid w:val="00B37A48"/>
    <w:rsid w:val="00B429C5"/>
    <w:rsid w:val="00B442E2"/>
    <w:rsid w:val="00B525E7"/>
    <w:rsid w:val="00B53112"/>
    <w:rsid w:val="00B6205E"/>
    <w:rsid w:val="00B62566"/>
    <w:rsid w:val="00B62844"/>
    <w:rsid w:val="00B730F7"/>
    <w:rsid w:val="00B76EE1"/>
    <w:rsid w:val="00B85DE1"/>
    <w:rsid w:val="00BA07EB"/>
    <w:rsid w:val="00BA2869"/>
    <w:rsid w:val="00BA4EAD"/>
    <w:rsid w:val="00BB22E9"/>
    <w:rsid w:val="00BB2641"/>
    <w:rsid w:val="00BB49D9"/>
    <w:rsid w:val="00BC33CD"/>
    <w:rsid w:val="00BC4317"/>
    <w:rsid w:val="00BC47C4"/>
    <w:rsid w:val="00BC7978"/>
    <w:rsid w:val="00BD1329"/>
    <w:rsid w:val="00BD560C"/>
    <w:rsid w:val="00BD6AD5"/>
    <w:rsid w:val="00BE0717"/>
    <w:rsid w:val="00BE28FC"/>
    <w:rsid w:val="00BE491D"/>
    <w:rsid w:val="00BF4BCA"/>
    <w:rsid w:val="00BF4D2D"/>
    <w:rsid w:val="00BF6D39"/>
    <w:rsid w:val="00C015B8"/>
    <w:rsid w:val="00C0182A"/>
    <w:rsid w:val="00C05EDF"/>
    <w:rsid w:val="00C070F3"/>
    <w:rsid w:val="00C10589"/>
    <w:rsid w:val="00C23B71"/>
    <w:rsid w:val="00C3119A"/>
    <w:rsid w:val="00C318EC"/>
    <w:rsid w:val="00C36A66"/>
    <w:rsid w:val="00C36BD0"/>
    <w:rsid w:val="00C4215E"/>
    <w:rsid w:val="00C4647B"/>
    <w:rsid w:val="00C50006"/>
    <w:rsid w:val="00C51601"/>
    <w:rsid w:val="00C55E3A"/>
    <w:rsid w:val="00C72250"/>
    <w:rsid w:val="00C72543"/>
    <w:rsid w:val="00C7373D"/>
    <w:rsid w:val="00C75930"/>
    <w:rsid w:val="00C75B1E"/>
    <w:rsid w:val="00C804FB"/>
    <w:rsid w:val="00C82EFE"/>
    <w:rsid w:val="00C833CC"/>
    <w:rsid w:val="00C90CC4"/>
    <w:rsid w:val="00C91924"/>
    <w:rsid w:val="00C928FB"/>
    <w:rsid w:val="00C941B6"/>
    <w:rsid w:val="00C97395"/>
    <w:rsid w:val="00C978CB"/>
    <w:rsid w:val="00CB4466"/>
    <w:rsid w:val="00CD28BB"/>
    <w:rsid w:val="00CD318D"/>
    <w:rsid w:val="00CF25A8"/>
    <w:rsid w:val="00CF615F"/>
    <w:rsid w:val="00D042FB"/>
    <w:rsid w:val="00D04811"/>
    <w:rsid w:val="00D049AC"/>
    <w:rsid w:val="00D0618D"/>
    <w:rsid w:val="00D11E93"/>
    <w:rsid w:val="00D14E64"/>
    <w:rsid w:val="00D22F90"/>
    <w:rsid w:val="00D24B0C"/>
    <w:rsid w:val="00D33D2F"/>
    <w:rsid w:val="00D36E00"/>
    <w:rsid w:val="00D46C72"/>
    <w:rsid w:val="00D513A0"/>
    <w:rsid w:val="00D5230C"/>
    <w:rsid w:val="00D55581"/>
    <w:rsid w:val="00D70F52"/>
    <w:rsid w:val="00D74026"/>
    <w:rsid w:val="00D828CE"/>
    <w:rsid w:val="00D8599B"/>
    <w:rsid w:val="00D9003B"/>
    <w:rsid w:val="00DA0F66"/>
    <w:rsid w:val="00DA1F50"/>
    <w:rsid w:val="00DA3BD6"/>
    <w:rsid w:val="00DA78F8"/>
    <w:rsid w:val="00DA7E81"/>
    <w:rsid w:val="00DB7ED3"/>
    <w:rsid w:val="00DC1355"/>
    <w:rsid w:val="00DC1F86"/>
    <w:rsid w:val="00DD06F9"/>
    <w:rsid w:val="00DE7481"/>
    <w:rsid w:val="00DF0C5C"/>
    <w:rsid w:val="00E00AAB"/>
    <w:rsid w:val="00E11372"/>
    <w:rsid w:val="00E16CDD"/>
    <w:rsid w:val="00E2211D"/>
    <w:rsid w:val="00E332CA"/>
    <w:rsid w:val="00E37C8A"/>
    <w:rsid w:val="00E40FE9"/>
    <w:rsid w:val="00E46F5D"/>
    <w:rsid w:val="00E47D67"/>
    <w:rsid w:val="00E510D4"/>
    <w:rsid w:val="00E53250"/>
    <w:rsid w:val="00E554EE"/>
    <w:rsid w:val="00E56B48"/>
    <w:rsid w:val="00E60116"/>
    <w:rsid w:val="00E77A26"/>
    <w:rsid w:val="00E81AFF"/>
    <w:rsid w:val="00E8351E"/>
    <w:rsid w:val="00E83E57"/>
    <w:rsid w:val="00E85BBE"/>
    <w:rsid w:val="00E9120D"/>
    <w:rsid w:val="00E927DA"/>
    <w:rsid w:val="00E93328"/>
    <w:rsid w:val="00E972E3"/>
    <w:rsid w:val="00EA7444"/>
    <w:rsid w:val="00EB1941"/>
    <w:rsid w:val="00EB1EA0"/>
    <w:rsid w:val="00EC4A58"/>
    <w:rsid w:val="00EC57DD"/>
    <w:rsid w:val="00ED061D"/>
    <w:rsid w:val="00EF1B45"/>
    <w:rsid w:val="00EF2BE2"/>
    <w:rsid w:val="00EF418D"/>
    <w:rsid w:val="00EF41E0"/>
    <w:rsid w:val="00EF6A90"/>
    <w:rsid w:val="00F1595F"/>
    <w:rsid w:val="00F163E4"/>
    <w:rsid w:val="00F35361"/>
    <w:rsid w:val="00F4260A"/>
    <w:rsid w:val="00F42B1B"/>
    <w:rsid w:val="00F42CC5"/>
    <w:rsid w:val="00F42F8E"/>
    <w:rsid w:val="00F57A78"/>
    <w:rsid w:val="00F710D3"/>
    <w:rsid w:val="00F71CD9"/>
    <w:rsid w:val="00F74A8C"/>
    <w:rsid w:val="00F75E41"/>
    <w:rsid w:val="00F8099D"/>
    <w:rsid w:val="00F86390"/>
    <w:rsid w:val="00F94842"/>
    <w:rsid w:val="00F95663"/>
    <w:rsid w:val="00F97481"/>
    <w:rsid w:val="00FA3B57"/>
    <w:rsid w:val="00FA676B"/>
    <w:rsid w:val="00FA774E"/>
    <w:rsid w:val="00FB23F1"/>
    <w:rsid w:val="00FB7146"/>
    <w:rsid w:val="00FB7C71"/>
    <w:rsid w:val="00FC0390"/>
    <w:rsid w:val="00FC2555"/>
    <w:rsid w:val="00FD0CF4"/>
    <w:rsid w:val="00FD366E"/>
    <w:rsid w:val="00FD3CD2"/>
    <w:rsid w:val="00FE03F2"/>
    <w:rsid w:val="00FE1041"/>
    <w:rsid w:val="00FE79C6"/>
    <w:rsid w:val="00FF405F"/>
    <w:rsid w:val="00FF522D"/>
    <w:rsid w:val="041279B4"/>
    <w:rsid w:val="091B0EC4"/>
    <w:rsid w:val="15F96582"/>
    <w:rsid w:val="355045AE"/>
    <w:rsid w:val="3A7F3EA7"/>
    <w:rsid w:val="43C0E8C2"/>
    <w:rsid w:val="56F79205"/>
    <w:rsid w:val="704E4FAB"/>
    <w:rsid w:val="7AD1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process/pmg28/chapter/the-production-of-guida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process/pmg28/chapter/the-production-of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the-production-of-guidanc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4236-180F-489F-B3AF-20DBF088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1806</Words>
  <Characters>10296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Links>
    <vt:vector size="36" baseType="variant">
      <vt:variant>
        <vt:i4>1441873</vt:i4>
      </vt:variant>
      <vt:variant>
        <vt:i4>9</vt:i4>
      </vt:variant>
      <vt:variant>
        <vt:i4>0</vt:i4>
      </vt:variant>
      <vt:variant>
        <vt:i4>5</vt:i4>
      </vt:variant>
      <vt:variant>
        <vt:lpwstr>https://www.nice.org.uk/process/pmg28/chapter/the-production-of-guidance</vt:lpwstr>
      </vt:variant>
      <vt:variant>
        <vt:lpwstr/>
      </vt:variant>
      <vt:variant>
        <vt:i4>1441873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https://www.nice.org.uk/process/pmg28/chapter/the-production-of-guidance</vt:lpwstr>
      </vt:variant>
      <vt:variant>
        <vt:lpwstr/>
      </vt:variant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https://www.nice.org.uk/process/pmg28/chapter/the-production-of-guidance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https://www.nice.org.uk/process/pmg28/chapter/draft-recommendations</vt:lpwstr>
      </vt:variant>
      <vt:variant>
        <vt:lpwstr/>
      </vt:variant>
      <vt:variant>
        <vt:i4>6160441</vt:i4>
      </vt:variant>
      <vt:variant>
        <vt:i4>9</vt:i4>
      </vt:variant>
      <vt:variant>
        <vt:i4>0</vt:i4>
      </vt:variant>
      <vt:variant>
        <vt:i4>5</vt:i4>
      </vt:variant>
      <vt:variant>
        <vt:lpwstr>mailto:nice@nice.org.uk</vt:lpwstr>
      </vt:variant>
      <vt:variant>
        <vt:lpwstr/>
      </vt:variant>
      <vt:variant>
        <vt:i4>4128801</vt:i4>
      </vt:variant>
      <vt:variant>
        <vt:i4>6</vt:i4>
      </vt:variant>
      <vt:variant>
        <vt:i4>0</vt:i4>
      </vt:variant>
      <vt:variant>
        <vt:i4>5</vt:i4>
      </vt:variant>
      <vt:variant>
        <vt:lpwstr>http://www.nice.org.uk/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2024-04-15T15:55:00Z</dcterms:created>
  <dcterms:modified xsi:type="dcterms:W3CDTF">2024-04-15T15:55:00Z</dcterms:modified>
</cp:coreProperties>
</file>