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33EDC8E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F59D2">
        <w:t>C</w:t>
      </w:r>
      <w:r w:rsidR="00497B95">
        <w:t>onfirmed</w:t>
      </w:r>
    </w:p>
    <w:p w14:paraId="28A3F06E" w14:textId="7C81CF8F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042DBD">
        <w:t>Tuesday 8 August</w:t>
      </w:r>
      <w:r w:rsidR="00502522">
        <w:t xml:space="preserve"> 2023</w:t>
      </w:r>
    </w:p>
    <w:p w14:paraId="344B8760" w14:textId="39E1F81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77AB8D4A" w:rsidR="00497B95" w:rsidRPr="0086786F" w:rsidRDefault="00497B95" w:rsidP="005113A9">
      <w:pPr>
        <w:pStyle w:val="Paragraph"/>
      </w:pPr>
      <w:r w:rsidRPr="0086786F">
        <w:t>Iftab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4384C99C" w:rsidR="005113A9" w:rsidRPr="00481DCD" w:rsidRDefault="005113A9" w:rsidP="005113A9">
      <w:pPr>
        <w:pStyle w:val="Paragraph"/>
      </w:pPr>
      <w:r w:rsidRPr="00481DCD">
        <w:t>Dr Alex Cale</w:t>
      </w:r>
      <w:r w:rsidRPr="00481DCD">
        <w:tab/>
      </w:r>
      <w:r w:rsidRPr="00481DCD">
        <w:tab/>
      </w:r>
      <w:r w:rsidRPr="00481DCD">
        <w:tab/>
      </w:r>
      <w:r w:rsidRPr="00481DCD">
        <w:tab/>
        <w:t xml:space="preserve">Present for </w:t>
      </w:r>
      <w:r w:rsidR="00481DCD" w:rsidRPr="00481DCD">
        <w:t xml:space="preserve">all </w:t>
      </w:r>
      <w:r w:rsidRPr="00481DCD">
        <w:t>items</w:t>
      </w:r>
    </w:p>
    <w:p w14:paraId="5D1773A5" w14:textId="4477E2FE" w:rsidR="003B0C8A" w:rsidRPr="0086786F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FEDAFD" w14:textId="6E6E5F46" w:rsidR="00497B95" w:rsidRPr="0086786F" w:rsidRDefault="00497B95" w:rsidP="005113A9">
      <w:pPr>
        <w:pStyle w:val="Paragraph"/>
      </w:pPr>
      <w:r w:rsidRPr="0086786F">
        <w:t>Chamkhor Dhillon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64167E0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8A473D">
        <w:t>items 5</w:t>
      </w:r>
      <w:r w:rsidR="008A473D" w:rsidRPr="008A473D">
        <w:t xml:space="preserve"> to </w:t>
      </w:r>
      <w:r w:rsidR="008A473D">
        <w:t>5.2.2</w:t>
      </w:r>
    </w:p>
    <w:p w14:paraId="3F79011A" w14:textId="464BF640" w:rsidR="005113A9" w:rsidRPr="0086786F" w:rsidRDefault="005113A9" w:rsidP="005113A9">
      <w:pPr>
        <w:pStyle w:val="Paragraph"/>
      </w:pPr>
      <w:r w:rsidRPr="0086786F">
        <w:t>Dr Nigel Langford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Pr="0086786F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0CB6184" w14:textId="71996C7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02F75D1B" w:rsidR="0086786F" w:rsidRPr="0086786F" w:rsidRDefault="0086786F" w:rsidP="005113A9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7894CDF8" w:rsidR="00BA4EAD" w:rsidRDefault="00042DBD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Pr="0086786F">
        <w:t>Present for all items</w:t>
      </w:r>
    </w:p>
    <w:p w14:paraId="71408DE2" w14:textId="28CF5EA0" w:rsidR="002B5720" w:rsidRDefault="00042DBD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86786F">
        <w:t>Present for all items</w:t>
      </w:r>
    </w:p>
    <w:p w14:paraId="548FF8BB" w14:textId="4A09CF0E" w:rsidR="002B5720" w:rsidRPr="008A473D" w:rsidRDefault="00042DBD" w:rsidP="00C7373D">
      <w:pPr>
        <w:pStyle w:val="Paragraphnonumbers"/>
      </w:pPr>
      <w:r w:rsidRPr="008A473D">
        <w:t>Alex Filby</w:t>
      </w:r>
      <w:r w:rsidR="002B5720" w:rsidRPr="008A473D">
        <w:t xml:space="preserve">, </w:t>
      </w:r>
      <w:r w:rsidR="001501C0" w:rsidRPr="008A473D">
        <w:t>Heath Technology Assessment Adviser</w:t>
      </w:r>
      <w:r w:rsidR="001501C0" w:rsidRPr="008A473D">
        <w:tab/>
      </w:r>
      <w:r w:rsidRPr="008A473D">
        <w:tab/>
      </w:r>
      <w:r w:rsidR="00751143" w:rsidRPr="008A473D">
        <w:t xml:space="preserve">Items </w:t>
      </w:r>
      <w:r w:rsidR="00F056A2">
        <w:t xml:space="preserve">1 </w:t>
      </w:r>
      <w:r w:rsidR="00751143" w:rsidRPr="008A473D">
        <w:t xml:space="preserve">to </w:t>
      </w:r>
      <w:r w:rsidR="00F056A2">
        <w:t>4.2.2</w:t>
      </w:r>
    </w:p>
    <w:p w14:paraId="2BFBE07E" w14:textId="0AB5B187" w:rsidR="00042DBD" w:rsidRPr="008A473D" w:rsidRDefault="00042DBD" w:rsidP="00042DBD">
      <w:pPr>
        <w:pStyle w:val="Paragraphnonumbers"/>
      </w:pPr>
      <w:r w:rsidRPr="008A473D">
        <w:lastRenderedPageBreak/>
        <w:t>Sally Doss, Heath Technology Assessment Adviser</w:t>
      </w:r>
      <w:r w:rsidRPr="008A473D">
        <w:tab/>
      </w:r>
      <w:r w:rsidRPr="008A473D">
        <w:tab/>
        <w:t xml:space="preserve">Items </w:t>
      </w:r>
      <w:r w:rsidR="008A473D">
        <w:t>5</w:t>
      </w:r>
      <w:r w:rsidRPr="008A473D">
        <w:t xml:space="preserve"> to </w:t>
      </w:r>
      <w:r w:rsidR="008A473D">
        <w:t>5.2.2</w:t>
      </w:r>
    </w:p>
    <w:p w14:paraId="06AB91BD" w14:textId="11E9326C" w:rsidR="00042DBD" w:rsidRPr="008A473D" w:rsidRDefault="00042DBD" w:rsidP="00C7373D">
      <w:pPr>
        <w:pStyle w:val="Paragraphnonumbers"/>
      </w:pPr>
      <w:r w:rsidRPr="008A473D">
        <w:t>Tom Jarratt, Heath Technology Assessment Analyst</w:t>
      </w:r>
      <w:r w:rsidRPr="008A473D">
        <w:tab/>
      </w:r>
      <w:r w:rsidRPr="008A473D">
        <w:tab/>
        <w:t xml:space="preserve">Items </w:t>
      </w:r>
      <w:r w:rsidR="00F056A2">
        <w:t>1</w:t>
      </w:r>
      <w:r w:rsidRPr="008A473D">
        <w:t xml:space="preserve"> to </w:t>
      </w:r>
      <w:r w:rsidR="00F056A2">
        <w:t>4.2.2</w:t>
      </w:r>
    </w:p>
    <w:p w14:paraId="324611D9" w14:textId="73645EA2" w:rsidR="002B5720" w:rsidRDefault="00042DBD" w:rsidP="00C7373D">
      <w:pPr>
        <w:pStyle w:val="Paragraphnonumbers"/>
      </w:pPr>
      <w:bookmarkStart w:id="1" w:name="_Hlk142383011"/>
      <w:r w:rsidRPr="008A473D">
        <w:t>Anita Sangha</w:t>
      </w:r>
      <w:r w:rsidR="002B5720" w:rsidRPr="008A473D">
        <w:t xml:space="preserve">, </w:t>
      </w:r>
      <w:r w:rsidR="001501C0" w:rsidRPr="008A473D">
        <w:t>Heath Technology Assessment Analyst</w:t>
      </w:r>
      <w:r w:rsidR="002B5720" w:rsidRPr="008A473D">
        <w:tab/>
      </w:r>
      <w:r w:rsidR="00682F9B" w:rsidRPr="008A473D">
        <w:tab/>
      </w:r>
      <w:r w:rsidR="00751143" w:rsidRPr="008A473D">
        <w:t xml:space="preserve">Items </w:t>
      </w:r>
      <w:r w:rsidR="008A473D">
        <w:t>5</w:t>
      </w:r>
      <w:r w:rsidR="008A473D" w:rsidRPr="008A473D">
        <w:t xml:space="preserve"> to </w:t>
      </w:r>
      <w:r w:rsidR="008A473D">
        <w:t>5.2.2</w:t>
      </w:r>
    </w:p>
    <w:p w14:paraId="30B68F77" w14:textId="5546449C" w:rsidR="00D0211A" w:rsidRDefault="00D0211A" w:rsidP="00C7373D">
      <w:pPr>
        <w:pStyle w:val="Paragraphnonumbers"/>
      </w:pPr>
      <w:r>
        <w:t>Madiha Adam</w:t>
      </w:r>
      <w:r w:rsidRPr="00042DBD">
        <w:t>, Heath Technology Assessment A</w:t>
      </w:r>
      <w:r w:rsidR="008A473D">
        <w:t>nalyst</w:t>
      </w:r>
      <w:r w:rsidR="008A473D">
        <w:tab/>
      </w:r>
      <w:r w:rsidRPr="00751143">
        <w:t xml:space="preserve">Items </w:t>
      </w:r>
      <w:r w:rsidR="008A473D">
        <w:t>5</w:t>
      </w:r>
      <w:r w:rsidR="008A473D" w:rsidRPr="008A473D">
        <w:t xml:space="preserve"> to </w:t>
      </w:r>
      <w:r w:rsidR="008A473D">
        <w:t>5.2.2</w:t>
      </w:r>
    </w:p>
    <w:p w14:paraId="1AD2AD2C" w14:textId="76A40A75" w:rsidR="00BA4EAD" w:rsidRPr="006231D3" w:rsidRDefault="00B07D36" w:rsidP="003E65BA">
      <w:pPr>
        <w:pStyle w:val="Heading3unnumbered"/>
      </w:pPr>
      <w:bookmarkStart w:id="2" w:name="_Hlk1984286"/>
      <w:bookmarkEnd w:id="1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31CB5895" w:rsidR="00BA4EAD" w:rsidRPr="00085585" w:rsidRDefault="00042DBD" w:rsidP="00085585">
      <w:pPr>
        <w:pStyle w:val="Paragraphnonumbers"/>
      </w:pPr>
      <w:r>
        <w:t>Ana Duarte</w:t>
      </w:r>
      <w:r w:rsidR="00BA4EAD" w:rsidRPr="00085585">
        <w:t xml:space="preserve">, </w:t>
      </w:r>
      <w:r w:rsidRPr="00623B4D">
        <w:rPr>
          <w:shd w:val="clear" w:color="auto" w:fill="FFFFFF"/>
        </w:rPr>
        <w:t>York</w:t>
      </w:r>
      <w:r>
        <w:rPr>
          <w:shd w:val="clear" w:color="auto" w:fill="FFFFFF"/>
        </w:rPr>
        <w:t xml:space="preserve"> Health Economics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DE12C4">
        <w:t>1</w:t>
      </w:r>
      <w:r w:rsidR="00751143" w:rsidRPr="00751143">
        <w:t xml:space="preserve"> to </w:t>
      </w:r>
      <w:r w:rsidR="00DE12C4">
        <w:t>4.1.3</w:t>
      </w:r>
    </w:p>
    <w:p w14:paraId="152ADFF4" w14:textId="447E84E0" w:rsidR="00751143" w:rsidRDefault="00042DBD" w:rsidP="00751143">
      <w:pPr>
        <w:pStyle w:val="Paragraphnonumbers"/>
      </w:pPr>
      <w:r>
        <w:t xml:space="preserve">Pedro </w:t>
      </w:r>
      <w:proofErr w:type="spellStart"/>
      <w:r>
        <w:t>Saramango</w:t>
      </w:r>
      <w:proofErr w:type="spellEnd"/>
      <w:r>
        <w:t xml:space="preserve"> Goncalves</w:t>
      </w:r>
      <w:r w:rsidR="00085585" w:rsidRPr="00085585">
        <w:t>,</w:t>
      </w:r>
      <w:r w:rsidRPr="00042DBD">
        <w:rPr>
          <w:shd w:val="clear" w:color="auto" w:fill="FFFFFF"/>
        </w:rPr>
        <w:t xml:space="preserve"> </w:t>
      </w:r>
      <w:r w:rsidRPr="00623B4D">
        <w:rPr>
          <w:shd w:val="clear" w:color="auto" w:fill="FFFFFF"/>
        </w:rPr>
        <w:t>York</w:t>
      </w:r>
      <w:r>
        <w:rPr>
          <w:shd w:val="clear" w:color="auto" w:fill="FFFFFF"/>
        </w:rPr>
        <w:t xml:space="preserve"> Health Economics Group</w:t>
      </w:r>
      <w:r w:rsidR="00682F9B">
        <w:tab/>
      </w:r>
      <w:r w:rsidR="00DE12C4" w:rsidRPr="00751143">
        <w:t xml:space="preserve">Items </w:t>
      </w:r>
      <w:r w:rsidR="00DE12C4">
        <w:t>1</w:t>
      </w:r>
      <w:r w:rsidR="00DE12C4" w:rsidRPr="00751143">
        <w:t xml:space="preserve"> to </w:t>
      </w:r>
      <w:r w:rsidR="00DE12C4">
        <w:t>4.1.3</w:t>
      </w:r>
    </w:p>
    <w:p w14:paraId="089F22D2" w14:textId="3D777F79" w:rsidR="00085585" w:rsidRPr="00085585" w:rsidRDefault="00042DBD" w:rsidP="00751143">
      <w:pPr>
        <w:pStyle w:val="Paragraphnonumbers"/>
      </w:pPr>
      <w:r>
        <w:t xml:space="preserve">Angela </w:t>
      </w:r>
      <w:proofErr w:type="spellStart"/>
      <w:r>
        <w:t>Stainthrope</w:t>
      </w:r>
      <w:proofErr w:type="spellEnd"/>
      <w:r w:rsidR="00085585" w:rsidRPr="00085585">
        <w:t>,</w:t>
      </w:r>
      <w:r w:rsidR="001501C0">
        <w:t xml:space="preserve"> </w:t>
      </w:r>
      <w:r>
        <w:t xml:space="preserve">Liverpool </w:t>
      </w:r>
      <w:proofErr w:type="gramStart"/>
      <w:r>
        <w:t>Reviews</w:t>
      </w:r>
      <w:proofErr w:type="gramEnd"/>
      <w:r>
        <w:t xml:space="preserve"> and Implementation Group</w:t>
      </w:r>
      <w:r w:rsidR="00085585" w:rsidRPr="00085585">
        <w:tab/>
      </w:r>
      <w:r w:rsidR="00751143" w:rsidRPr="00751143">
        <w:t xml:space="preserve">Items </w:t>
      </w:r>
      <w:r w:rsidR="008A473D">
        <w:t>5</w:t>
      </w:r>
      <w:r w:rsidR="00751143" w:rsidRPr="00751143">
        <w:t xml:space="preserve"> to </w:t>
      </w:r>
      <w:r w:rsidR="008A473D">
        <w:t>5.1.3</w:t>
      </w:r>
    </w:p>
    <w:p w14:paraId="5C0780AB" w14:textId="685D4214" w:rsidR="00085585" w:rsidRPr="00085585" w:rsidRDefault="00042DBD" w:rsidP="00085585">
      <w:pPr>
        <w:pStyle w:val="Paragraphnonumbers"/>
      </w:pPr>
      <w:r>
        <w:t>Marty Chaplin</w:t>
      </w:r>
      <w:r w:rsidR="00085585" w:rsidRPr="00085585">
        <w:t>,</w:t>
      </w:r>
      <w:r w:rsidRPr="00042DBD">
        <w:t xml:space="preserve"> </w:t>
      </w:r>
      <w:r>
        <w:t xml:space="preserve">Liverpool </w:t>
      </w:r>
      <w:proofErr w:type="gramStart"/>
      <w:r>
        <w:t>Reviews</w:t>
      </w:r>
      <w:proofErr w:type="gramEnd"/>
      <w:r>
        <w:t xml:space="preserve"> and Implementation Group</w:t>
      </w:r>
      <w:r w:rsidR="00682F9B">
        <w:tab/>
      </w:r>
      <w:r w:rsidR="00682F9B">
        <w:tab/>
      </w:r>
      <w:r w:rsidR="00751143" w:rsidRPr="00751143">
        <w:t xml:space="preserve">Items </w:t>
      </w:r>
      <w:r w:rsidR="008A473D">
        <w:t>5</w:t>
      </w:r>
      <w:r w:rsidR="008A473D" w:rsidRPr="00751143">
        <w:t xml:space="preserve"> to </w:t>
      </w:r>
      <w:r w:rsidR="008A473D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046482C3" w:rsidR="00085585" w:rsidRPr="00085585" w:rsidRDefault="00DE12C4" w:rsidP="00085585">
      <w:pPr>
        <w:pStyle w:val="Paragraphnonumbers"/>
      </w:pPr>
      <w:r>
        <w:t>Professor Peter Clark</w:t>
      </w:r>
      <w:r w:rsidR="00BA4EAD" w:rsidRPr="00085585">
        <w:t xml:space="preserve">, </w:t>
      </w:r>
      <w:r>
        <w:t>Cancer Drug Fund Clinical Lead</w:t>
      </w:r>
      <w:r w:rsidR="00BA4EAD" w:rsidRPr="00085585">
        <w:t xml:space="preserve">, </w:t>
      </w:r>
      <w:r>
        <w:t>NHS England, Present for all items</w:t>
      </w:r>
    </w:p>
    <w:p w14:paraId="131AAAA5" w14:textId="0F2EB11B" w:rsidR="00BA4EAD" w:rsidRPr="00085585" w:rsidRDefault="00DE12C4" w:rsidP="00085585">
      <w:pPr>
        <w:pStyle w:val="Paragraphnonumbers"/>
      </w:pPr>
      <w:r>
        <w:t>Dr Wendy Osborne</w:t>
      </w:r>
      <w:r w:rsidR="00085585" w:rsidRPr="00085585">
        <w:t xml:space="preserve">, </w:t>
      </w:r>
      <w:r>
        <w:t>Consultant Haematologist</w:t>
      </w:r>
      <w:r w:rsidR="00085585" w:rsidRPr="00085585">
        <w:t>,</w:t>
      </w:r>
      <w:r>
        <w:t xml:space="preserve"> clinical expert, nominated by Roche, </w:t>
      </w:r>
      <w:r w:rsidR="00751143" w:rsidRPr="00751143">
        <w:t xml:space="preserve">Items </w:t>
      </w:r>
      <w:r>
        <w:t>1</w:t>
      </w:r>
      <w:r w:rsidR="00751143" w:rsidRPr="00751143">
        <w:t xml:space="preserve"> to </w:t>
      </w:r>
      <w:r>
        <w:t>4.1.3</w:t>
      </w:r>
    </w:p>
    <w:p w14:paraId="0A9CF5D3" w14:textId="604BC8EA" w:rsidR="00085585" w:rsidRDefault="00DE12C4" w:rsidP="00085585">
      <w:pPr>
        <w:pStyle w:val="Paragraphnonumbers"/>
      </w:pPr>
      <w:r>
        <w:t>Dr William Townsend</w:t>
      </w:r>
      <w:r w:rsidR="00085585" w:rsidRPr="00085585">
        <w:t xml:space="preserve">, </w:t>
      </w:r>
      <w:r>
        <w:t>Consultant Haematologist</w:t>
      </w:r>
      <w:r w:rsidR="00085585" w:rsidRPr="00085585">
        <w:t xml:space="preserve">, </w:t>
      </w:r>
      <w:r>
        <w:t xml:space="preserve">clinical expert, nominated by </w:t>
      </w:r>
      <w:r w:rsidRPr="002A73BB">
        <w:t>NCRI-ACP-RCP-RCR</w:t>
      </w:r>
      <w:r>
        <w:t xml:space="preserve">, </w:t>
      </w:r>
      <w:r w:rsidRPr="00751143">
        <w:t xml:space="preserve">Items </w:t>
      </w:r>
      <w:r>
        <w:t>1</w:t>
      </w:r>
      <w:r w:rsidRPr="00751143">
        <w:t xml:space="preserve"> to </w:t>
      </w:r>
      <w:r>
        <w:t>4.1.3</w:t>
      </w:r>
    </w:p>
    <w:p w14:paraId="22C4E6D4" w14:textId="55D88380" w:rsidR="00D0211A" w:rsidRPr="00085585" w:rsidRDefault="00D0211A" w:rsidP="00D0211A">
      <w:pPr>
        <w:pStyle w:val="Paragraphnonumbers"/>
      </w:pPr>
      <w:r>
        <w:t xml:space="preserve">Dr </w:t>
      </w:r>
      <w:r w:rsidRPr="00BD06EE">
        <w:t>Mairéad</w:t>
      </w:r>
      <w:r>
        <w:t xml:space="preserve"> McNamara</w:t>
      </w:r>
      <w:r w:rsidRPr="00085585">
        <w:t xml:space="preserve">, </w:t>
      </w:r>
      <w:r w:rsidRPr="002A73BB">
        <w:t>Senior Lecturer/Honorary Consultant in Medical Oncology</w:t>
      </w:r>
      <w:r>
        <w:t>,</w:t>
      </w:r>
      <w:r w:rsidRPr="002A73BB">
        <w:t xml:space="preserve"> </w:t>
      </w:r>
      <w:r w:rsidRPr="00D0211A">
        <w:rPr>
          <w:bCs w:val="0"/>
        </w:rPr>
        <w:t>clinical expert</w:t>
      </w:r>
      <w:r>
        <w:t xml:space="preserve">, nominated by AstraZeneca, </w:t>
      </w:r>
      <w:r w:rsidRPr="00751143">
        <w:t xml:space="preserve">Items </w:t>
      </w:r>
      <w:r w:rsidR="008A473D">
        <w:t>5</w:t>
      </w:r>
      <w:r w:rsidR="008A473D" w:rsidRPr="00751143">
        <w:t xml:space="preserve"> to </w:t>
      </w:r>
      <w:r w:rsidR="008A473D">
        <w:t>5.1.3</w:t>
      </w:r>
    </w:p>
    <w:p w14:paraId="76D818FF" w14:textId="370F56D5" w:rsidR="00D0211A" w:rsidRPr="00085585" w:rsidRDefault="00D0211A" w:rsidP="00D0211A">
      <w:pPr>
        <w:pStyle w:val="Paragraphnonumbers"/>
      </w:pPr>
      <w:r>
        <w:t>Professor John Bridgewater</w:t>
      </w:r>
      <w:r w:rsidRPr="00085585">
        <w:t>,</w:t>
      </w:r>
      <w:r>
        <w:t xml:space="preserve"> </w:t>
      </w:r>
      <w:r w:rsidRPr="00D0211A">
        <w:t>Professor and Honorary Consultant in Medical Oncology</w:t>
      </w:r>
      <w:r>
        <w:t>,</w:t>
      </w:r>
      <w:r w:rsidRPr="00D0211A">
        <w:t xml:space="preserve"> clinical expert, nominated by NCRI-RCP and Cholangiocarcinoma UK</w:t>
      </w:r>
      <w:r>
        <w:t xml:space="preserve">, </w:t>
      </w:r>
      <w:r w:rsidRPr="00751143">
        <w:t xml:space="preserve">Items </w:t>
      </w:r>
      <w:r w:rsidR="008A473D">
        <w:t>5</w:t>
      </w:r>
      <w:r w:rsidR="008A473D" w:rsidRPr="00751143">
        <w:t xml:space="preserve"> to </w:t>
      </w:r>
      <w:r w:rsidR="008A473D">
        <w:t>5.1.3</w:t>
      </w:r>
    </w:p>
    <w:p w14:paraId="5B43E180" w14:textId="586CBE03" w:rsidR="00D0211A" w:rsidRPr="00085585" w:rsidRDefault="00D0211A" w:rsidP="00D0211A">
      <w:pPr>
        <w:pStyle w:val="Paragraphnonumbers"/>
      </w:pPr>
      <w:r>
        <w:t xml:space="preserve">Helen </w:t>
      </w:r>
      <w:proofErr w:type="spellStart"/>
      <w:r>
        <w:t>Morement</w:t>
      </w:r>
      <w:proofErr w:type="spellEnd"/>
      <w:r w:rsidRPr="00085585">
        <w:t xml:space="preserve">, </w:t>
      </w:r>
      <w:r>
        <w:t>p</w:t>
      </w:r>
      <w:r w:rsidRPr="00D0211A">
        <w:t>atient expert, The Cholangiocarcinoma Charity</w:t>
      </w:r>
      <w:r>
        <w:t xml:space="preserve">, </w:t>
      </w:r>
      <w:r w:rsidRPr="00D0211A">
        <w:t>nominated by AMMF</w:t>
      </w:r>
      <w:r>
        <w:t xml:space="preserve">, </w:t>
      </w:r>
      <w:r w:rsidRPr="00751143">
        <w:t xml:space="preserve">Items </w:t>
      </w:r>
      <w:r w:rsidR="008A473D">
        <w:t>5</w:t>
      </w:r>
      <w:r w:rsidR="008A473D" w:rsidRPr="00751143">
        <w:t xml:space="preserve"> to </w:t>
      </w:r>
      <w:r w:rsidR="008A473D">
        <w:t>5.1.3</w:t>
      </w:r>
    </w:p>
    <w:p w14:paraId="562ED6DF" w14:textId="62FC6337" w:rsidR="00D0211A" w:rsidRPr="00085585" w:rsidRDefault="00D0211A" w:rsidP="00D0211A">
      <w:pPr>
        <w:pStyle w:val="Paragraphnonumbers"/>
      </w:pPr>
      <w:r>
        <w:t xml:space="preserve">Andrea </w:t>
      </w:r>
      <w:proofErr w:type="spellStart"/>
      <w:r>
        <w:t>Sheardown</w:t>
      </w:r>
      <w:proofErr w:type="spellEnd"/>
      <w:r w:rsidRPr="00085585">
        <w:t>,</w:t>
      </w:r>
      <w:r w:rsidRPr="00D0211A">
        <w:t xml:space="preserve"> </w:t>
      </w:r>
      <w:r>
        <w:t>p</w:t>
      </w:r>
      <w:r w:rsidRPr="00D0211A">
        <w:t>atient expert, The Cholangiocarcinoma Charity</w:t>
      </w:r>
      <w:r>
        <w:t xml:space="preserve">, </w:t>
      </w:r>
      <w:r w:rsidRPr="00D0211A">
        <w:t>nominated by AMMF</w:t>
      </w:r>
      <w:r>
        <w:t xml:space="preserve">, </w:t>
      </w:r>
      <w:r w:rsidRPr="00751143">
        <w:t xml:space="preserve">Items </w:t>
      </w:r>
      <w:r w:rsidR="008A473D">
        <w:t>5</w:t>
      </w:r>
      <w:r w:rsidR="008A473D" w:rsidRPr="00751143">
        <w:t xml:space="preserve"> to </w:t>
      </w:r>
      <w:r w:rsidR="008A473D">
        <w:t>5.1.3</w:t>
      </w:r>
      <w:r w:rsidRPr="00085585">
        <w:tab/>
      </w:r>
      <w:r>
        <w:tab/>
      </w:r>
      <w:r>
        <w:tab/>
      </w:r>
      <w:r>
        <w:tab/>
      </w:r>
      <w:r>
        <w:tab/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A51E9C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BB6FC99" w:rsidR="00A82301" w:rsidRPr="00A82301" w:rsidRDefault="00A82301" w:rsidP="00F57A78">
      <w:pPr>
        <w:pStyle w:val="Level2numbered"/>
      </w:pPr>
      <w:r>
        <w:t xml:space="preserve">The chair noted apologies from </w:t>
      </w:r>
      <w:r w:rsidR="00A51E9C">
        <w:t xml:space="preserve">Professor Andrew Renehan, Dr Britta </w:t>
      </w:r>
      <w:proofErr w:type="spellStart"/>
      <w:r w:rsidR="00A51E9C">
        <w:t>Stordel</w:t>
      </w:r>
      <w:proofErr w:type="spellEnd"/>
      <w:r w:rsidR="00A51E9C">
        <w:t>, John Hampson, Michael Chambers</w:t>
      </w:r>
      <w:r w:rsidR="002B6019">
        <w:t>, Dr Steve Lloyd,</w:t>
      </w:r>
      <w:r w:rsidR="00F056A2">
        <w:t xml:space="preserve"> and</w:t>
      </w:r>
      <w:r w:rsidR="002B6019">
        <w:t xml:space="preserve"> Ugochi </w:t>
      </w:r>
      <w:proofErr w:type="spellStart"/>
      <w:r w:rsidR="002B6019">
        <w:t>Nwulu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EBDAE31" w:rsidR="00C015B8" w:rsidRPr="00205638" w:rsidRDefault="00E56B48">
      <w:pPr>
        <w:pStyle w:val="Level2numbered"/>
      </w:pPr>
      <w:r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38ACD9C2" w14:textId="6D958539" w:rsidR="002D485D" w:rsidRPr="005E2873" w:rsidRDefault="002D485D" w:rsidP="002D485D">
      <w:pPr>
        <w:pStyle w:val="Level2numbered"/>
      </w:pPr>
      <w:r w:rsidRPr="005E2873">
        <w:t xml:space="preserve">The committee </w:t>
      </w:r>
      <w:r>
        <w:t xml:space="preserve">were informed that </w:t>
      </w:r>
      <w:r w:rsidRPr="005E2873">
        <w:t xml:space="preserve">the minutes of the committee meeting held on </w:t>
      </w:r>
      <w:r>
        <w:t xml:space="preserve">Tuesday 11 July 2023 would be circulated post-meeting. </w:t>
      </w:r>
      <w:r w:rsidRPr="005E2873">
        <w:rPr>
          <w:highlight w:val="lightGray"/>
        </w:rPr>
        <w:t xml:space="preserve"> </w:t>
      </w:r>
    </w:p>
    <w:p w14:paraId="61D36CA8" w14:textId="3E0C13A9" w:rsidR="006B43E4" w:rsidRPr="00205638" w:rsidRDefault="006B43E4" w:rsidP="002B6019">
      <w:pPr>
        <w:pStyle w:val="Heading3"/>
      </w:pPr>
      <w:bookmarkStart w:id="4" w:name="_Hlk119512620"/>
      <w:r>
        <w:t>Appraisal</w:t>
      </w:r>
      <w:r w:rsidRPr="00205638">
        <w:t xml:space="preserve"> of </w:t>
      </w:r>
      <w:r w:rsidR="002B6019">
        <w:t>Appraisal of</w:t>
      </w:r>
      <w:r w:rsidR="002B6019" w:rsidRPr="002B6019">
        <w:t xml:space="preserve"> </w:t>
      </w:r>
      <w:proofErr w:type="spellStart"/>
      <w:r w:rsidR="002B6019" w:rsidRPr="002B6019">
        <w:rPr>
          <w:bCs w:val="0"/>
        </w:rPr>
        <w:t>Glofitamab</w:t>
      </w:r>
      <w:proofErr w:type="spellEnd"/>
      <w:r w:rsidR="002B6019" w:rsidRPr="002B6019">
        <w:rPr>
          <w:bCs w:val="0"/>
        </w:rPr>
        <w:t xml:space="preserve"> for treating relapsed or refractory diffuse large B-cell lymphoma after 2 or more systemic treatments [ID3970]</w:t>
      </w:r>
      <w:r w:rsidR="002B6019">
        <w:t xml:space="preserve"> 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756530BD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B6019" w:rsidRPr="002B6019">
        <w:t>Roche.</w:t>
      </w:r>
      <w:r>
        <w:t xml:space="preserve"> </w:t>
      </w:r>
    </w:p>
    <w:p w14:paraId="7D23DE3E" w14:textId="58E79F4B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7" w:history="1">
        <w:r w:rsidR="00502522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60415911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D948DA">
        <w:t xml:space="preserve">of the consultation comments presented to the committee. </w:t>
      </w:r>
      <w:r>
        <w:t xml:space="preserve">This information was presented to the committee by </w:t>
      </w:r>
      <w:r w:rsidR="00D948DA">
        <w:rPr>
          <w:szCs w:val="24"/>
        </w:rPr>
        <w:t>Prithwiraj Das, Dr David Foreman and Stella O’Brien.</w:t>
      </w:r>
    </w:p>
    <w:bookmarkEnd w:id="5"/>
    <w:p w14:paraId="78D3F244" w14:textId="5897ACB3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481DCD" w:rsidRPr="00481DCD">
        <w:t xml:space="preserve">clinical </w:t>
      </w:r>
      <w:r w:rsidRPr="00481DCD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2ADCF21D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8E3581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327E9103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8E3581" w:rsidRPr="00144063">
          <w:rPr>
            <w:rStyle w:val="Hyperlink"/>
          </w:rPr>
          <w:t>https://www.nice.org.uk/guidance/indevelopment/gid-ta10862</w:t>
        </w:r>
      </w:hyperlink>
      <w:r w:rsidR="008E3581">
        <w:t>.</w:t>
      </w:r>
    </w:p>
    <w:bookmarkEnd w:id="4"/>
    <w:p w14:paraId="045EE8FC" w14:textId="44DE8D36" w:rsidR="006B43E4" w:rsidRPr="00205638" w:rsidRDefault="006B43E4" w:rsidP="00042DBD">
      <w:pPr>
        <w:pStyle w:val="Heading3"/>
      </w:pPr>
      <w:r>
        <w:t>Appraisal</w:t>
      </w:r>
      <w:r w:rsidRPr="00205638">
        <w:t xml:space="preserve"> of </w:t>
      </w:r>
      <w:r w:rsidR="00042DBD" w:rsidRPr="00042DBD">
        <w:rPr>
          <w:bCs w:val="0"/>
        </w:rPr>
        <w:t>Durvalumab with gemcitabine and cisplatin for treating unresectable or advanced biliary tract cancer [ID4031]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4C34728A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D0211A" w:rsidRPr="00623B4D">
        <w:t>AstraZeneca</w:t>
      </w:r>
      <w:r w:rsidR="00D0211A">
        <w:t>.</w:t>
      </w:r>
      <w:r>
        <w:t xml:space="preserve"> </w:t>
      </w:r>
    </w:p>
    <w:p w14:paraId="68B39034" w14:textId="072BDA3A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9" w:history="1">
        <w:r w:rsidR="008D4C8C" w:rsidRPr="0046583D">
          <w:rPr>
            <w:rStyle w:val="Hyperlink"/>
            <w:rFonts w:eastAsia="Calibri"/>
            <w:szCs w:val="24"/>
          </w:rPr>
          <w:t>here.</w:t>
        </w:r>
      </w:hyperlink>
    </w:p>
    <w:p w14:paraId="4C72F8FD" w14:textId="746DFDF7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D0211A">
        <w:rPr>
          <w:szCs w:val="24"/>
        </w:rPr>
        <w:t>of the evidence presented to the committee.</w:t>
      </w:r>
      <w:r w:rsidRPr="008D4C8C">
        <w:rPr>
          <w:szCs w:val="24"/>
        </w:rPr>
        <w:t xml:space="preserve"> This information was presented to the committee by</w:t>
      </w:r>
      <w:r w:rsidR="00D0211A">
        <w:rPr>
          <w:szCs w:val="24"/>
        </w:rPr>
        <w:t xml:space="preserve"> Iftab Akram, Dr Mark Corbett and Stella O’Brien.</w:t>
      </w:r>
    </w:p>
    <w:p w14:paraId="0BE18D60" w14:textId="60FC3593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</w:t>
      </w:r>
      <w:r w:rsidR="008A473D">
        <w:t>-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8A473D">
        <w:t>clinical and patient</w:t>
      </w:r>
      <w:r w:rsidRPr="008A473D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6D282E80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46583D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25A1BB01" w14:textId="69C157C4" w:rsidR="00D0211A" w:rsidRDefault="006B43E4" w:rsidP="00D0211A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D0211A" w:rsidRPr="008F4F5F">
          <w:rPr>
            <w:rStyle w:val="Hyperlink"/>
          </w:rPr>
          <w:t>https://www.nice.org.uk/guidance/indevelopment/gid-ta10920</w:t>
        </w:r>
      </w:hyperlink>
      <w:r w:rsidR="008E3581" w:rsidRPr="008E3581">
        <w:rPr>
          <w:rStyle w:val="Hyperlink"/>
          <w:u w:val="none"/>
        </w:rPr>
        <w:t>.</w:t>
      </w:r>
    </w:p>
    <w:p w14:paraId="23B6B03D" w14:textId="77777777" w:rsidR="00D0211A" w:rsidRDefault="00D0211A" w:rsidP="00D0211A">
      <w:pPr>
        <w:pStyle w:val="Level3numbered"/>
        <w:numPr>
          <w:ilvl w:val="0"/>
          <w:numId w:val="0"/>
        </w:numPr>
        <w:ind w:left="1418"/>
      </w:pP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5A5BC10" w14:textId="46A7BDE6" w:rsidR="00135794" w:rsidRDefault="007507BD" w:rsidP="005A6613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D0211A">
        <w:t>Tuesday 12 September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D0211A">
        <w:t>9am</w:t>
      </w:r>
      <w:r w:rsidR="00236AD0" w:rsidRPr="001F551E">
        <w:t>.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2DBD"/>
    <w:rsid w:val="00044FC1"/>
    <w:rsid w:val="00053C24"/>
    <w:rsid w:val="00080C80"/>
    <w:rsid w:val="00083CF9"/>
    <w:rsid w:val="00085585"/>
    <w:rsid w:val="000A3C2F"/>
    <w:rsid w:val="000A687D"/>
    <w:rsid w:val="000C3F17"/>
    <w:rsid w:val="000C4E08"/>
    <w:rsid w:val="000C7F7F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B6019"/>
    <w:rsid w:val="002C258D"/>
    <w:rsid w:val="002C660B"/>
    <w:rsid w:val="002C7A84"/>
    <w:rsid w:val="002D1A7F"/>
    <w:rsid w:val="002D485D"/>
    <w:rsid w:val="002D5FF0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A6B73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83D"/>
    <w:rsid w:val="00465E35"/>
    <w:rsid w:val="00481DCD"/>
    <w:rsid w:val="00497B95"/>
    <w:rsid w:val="004B45D0"/>
    <w:rsid w:val="004E02E2"/>
    <w:rsid w:val="0050252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A6613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3E4"/>
    <w:rsid w:val="006B4C67"/>
    <w:rsid w:val="006D3185"/>
    <w:rsid w:val="006F3468"/>
    <w:rsid w:val="007019D5"/>
    <w:rsid w:val="00733BA3"/>
    <w:rsid w:val="007507BD"/>
    <w:rsid w:val="00751143"/>
    <w:rsid w:val="007528DA"/>
    <w:rsid w:val="00755E0E"/>
    <w:rsid w:val="007574E0"/>
    <w:rsid w:val="00761C9C"/>
    <w:rsid w:val="00774747"/>
    <w:rsid w:val="007809A9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D6A"/>
    <w:rsid w:val="00820322"/>
    <w:rsid w:val="008236B6"/>
    <w:rsid w:val="00835FBC"/>
    <w:rsid w:val="00842ACF"/>
    <w:rsid w:val="008451A1"/>
    <w:rsid w:val="00850C0E"/>
    <w:rsid w:val="00850D2E"/>
    <w:rsid w:val="0086786F"/>
    <w:rsid w:val="0088566F"/>
    <w:rsid w:val="008937E0"/>
    <w:rsid w:val="008A22C8"/>
    <w:rsid w:val="008A473D"/>
    <w:rsid w:val="008C3DD4"/>
    <w:rsid w:val="008C42E7"/>
    <w:rsid w:val="008C44A2"/>
    <w:rsid w:val="008D4C8C"/>
    <w:rsid w:val="008E0E0D"/>
    <w:rsid w:val="008E3581"/>
    <w:rsid w:val="008E75F2"/>
    <w:rsid w:val="00903E68"/>
    <w:rsid w:val="009114CE"/>
    <w:rsid w:val="00922F67"/>
    <w:rsid w:val="00924278"/>
    <w:rsid w:val="00945826"/>
    <w:rsid w:val="00947812"/>
    <w:rsid w:val="009538E7"/>
    <w:rsid w:val="00955914"/>
    <w:rsid w:val="009665AE"/>
    <w:rsid w:val="009742E7"/>
    <w:rsid w:val="009807BF"/>
    <w:rsid w:val="00980942"/>
    <w:rsid w:val="00986E38"/>
    <w:rsid w:val="00994987"/>
    <w:rsid w:val="009B0F74"/>
    <w:rsid w:val="009B1704"/>
    <w:rsid w:val="009B5D1C"/>
    <w:rsid w:val="009E20B3"/>
    <w:rsid w:val="009E4E35"/>
    <w:rsid w:val="00A00D80"/>
    <w:rsid w:val="00A06F9C"/>
    <w:rsid w:val="00A269AF"/>
    <w:rsid w:val="00A35D76"/>
    <w:rsid w:val="00A3610D"/>
    <w:rsid w:val="00A428F8"/>
    <w:rsid w:val="00A45CDD"/>
    <w:rsid w:val="00A51E9C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E6E5D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0211A"/>
    <w:rsid w:val="00D11E93"/>
    <w:rsid w:val="00D14E64"/>
    <w:rsid w:val="00D2035E"/>
    <w:rsid w:val="00D22F90"/>
    <w:rsid w:val="00D33D2F"/>
    <w:rsid w:val="00D36E00"/>
    <w:rsid w:val="00D70F52"/>
    <w:rsid w:val="00D74026"/>
    <w:rsid w:val="00D948DA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E12C4"/>
    <w:rsid w:val="00DF0C5C"/>
    <w:rsid w:val="00DF59D2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6E44"/>
    <w:rsid w:val="00EC57DD"/>
    <w:rsid w:val="00EF1B45"/>
    <w:rsid w:val="00EF2BE2"/>
    <w:rsid w:val="00F056A2"/>
    <w:rsid w:val="00F32B92"/>
    <w:rsid w:val="00F34B23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862/docum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920/docu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2023-09-18T13:15:00Z</dcterms:created>
  <dcterms:modified xsi:type="dcterms:W3CDTF">2023-09-18T13:15:00Z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2023-09-18T13:15:34Z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b0e753e2-a1f5-4c9e-94a9-f61cd9d27067</vt:lpwstr>
  </property>
  <property fmtid="{D5CDD505-2E9C-101B-9397-08002B2CF9AE}" pid="8" name="MSIP_Label_c69d85d5-6d9e-4305-a294-1f636ec0f2d6_ContentBits">
    <vt:lpwstr>0</vt:lpwstr>
  </property>
</Properties>
</file>