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D9D51" w14:textId="77777777" w:rsidR="009B0F74" w:rsidRPr="000A3C2F" w:rsidRDefault="009B0F74" w:rsidP="00A1576E">
      <w:pPr>
        <w:pStyle w:val="Title"/>
        <w:spacing w:after="120" w:afterAutospacing="0"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</w:p>
    <w:p w14:paraId="4328FE22" w14:textId="77777777" w:rsidR="000A3C2F" w:rsidRPr="000A3C2F" w:rsidRDefault="000A3C2F" w:rsidP="009923B7">
      <w:pPr>
        <w:pStyle w:val="Title"/>
        <w:spacing w:after="0" w:afterAutospacing="0" w:line="276" w:lineRule="auto"/>
      </w:pPr>
      <w:r w:rsidRPr="000A3C2F">
        <w:t>Centre for Health Technology Evaluation</w:t>
      </w:r>
    </w:p>
    <w:p w14:paraId="16AA3768" w14:textId="54487FA5" w:rsidR="000A3C2F" w:rsidRDefault="00765321" w:rsidP="009923B7">
      <w:pPr>
        <w:pStyle w:val="Heading1"/>
        <w:spacing w:before="120"/>
      </w:pPr>
      <w:r>
        <w:t>Technology Appraisal Committee D</w:t>
      </w:r>
      <w:r w:rsidR="000A3C2F">
        <w:t xml:space="preserve"> meeting minutes</w:t>
      </w:r>
    </w:p>
    <w:p w14:paraId="1B1C52DF" w14:textId="29CA2DD4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r w:rsidR="00682F9B">
        <w:rPr>
          <w:b/>
        </w:rPr>
        <w:tab/>
      </w:r>
      <w:r w:rsidR="00F8439D">
        <w:t>Confirmed</w:t>
      </w:r>
    </w:p>
    <w:p w14:paraId="28A3F06E" w14:textId="366F9D2B" w:rsidR="00BA4EAD" w:rsidRPr="00205638" w:rsidRDefault="00BA4EAD" w:rsidP="00C7373D">
      <w:pPr>
        <w:pStyle w:val="Paragraphnonumbers"/>
      </w:pPr>
      <w:r w:rsidRPr="006231D3">
        <w:rPr>
          <w:b/>
        </w:rPr>
        <w:t>Date:</w:t>
      </w:r>
      <w:r w:rsidRPr="006231D3">
        <w:rPr>
          <w:b/>
        </w:rPr>
        <w:tab/>
      </w:r>
      <w:r w:rsidR="00682F9B">
        <w:rPr>
          <w:b/>
        </w:rPr>
        <w:tab/>
      </w:r>
      <w:r w:rsidR="005C21A9">
        <w:t>Thursday 12 October 2023</w:t>
      </w:r>
    </w:p>
    <w:p w14:paraId="344B8760" w14:textId="715E4177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r w:rsidR="00682F9B">
        <w:rPr>
          <w:b/>
        </w:rPr>
        <w:tab/>
      </w:r>
      <w:r w:rsidR="000A2080">
        <w:t>Via Zoom</w:t>
      </w:r>
    </w:p>
    <w:p w14:paraId="5095386E" w14:textId="77777777" w:rsidR="00AD0E92" w:rsidRPr="00205638" w:rsidRDefault="00E82B9F" w:rsidP="009923B7">
      <w:pPr>
        <w:pStyle w:val="Heading2"/>
        <w:spacing w:before="120"/>
      </w:pPr>
      <w:r>
        <w:t>Attendees</w:t>
      </w:r>
    </w:p>
    <w:p w14:paraId="07A2A38A" w14:textId="0A097C55" w:rsidR="002B5720" w:rsidRDefault="00BA4EAD" w:rsidP="009923B7">
      <w:pPr>
        <w:pStyle w:val="Heading3unnumbered"/>
        <w:spacing w:after="0"/>
      </w:pPr>
      <w:r w:rsidRPr="006231D3">
        <w:t xml:space="preserve">Committee members </w:t>
      </w:r>
      <w:proofErr w:type="gramStart"/>
      <w:r w:rsidRPr="006231D3">
        <w:t>present</w:t>
      </w:r>
      <w:proofErr w:type="gramEnd"/>
      <w:r w:rsidR="006913D9">
        <w:tab/>
      </w:r>
    </w:p>
    <w:p w14:paraId="49E08ED6" w14:textId="28F36C19" w:rsidR="00765321" w:rsidRPr="008F23CE" w:rsidRDefault="00765321" w:rsidP="00765321">
      <w:pPr>
        <w:pStyle w:val="Paragraph"/>
      </w:pPr>
      <w:bookmarkStart w:id="0" w:name="_Hlk94789767"/>
      <w:r w:rsidRPr="008F23CE">
        <w:t>Dr Megan John (Chair)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Pr="008F23CE">
        <w:t>Present for all items</w:t>
      </w:r>
    </w:p>
    <w:p w14:paraId="5A4A1EED" w14:textId="315B7D96" w:rsidR="008E43A3" w:rsidRPr="008F23CE" w:rsidRDefault="008E43A3" w:rsidP="00765321">
      <w:pPr>
        <w:pStyle w:val="Paragraph"/>
      </w:pPr>
      <w:r w:rsidRPr="008F23CE">
        <w:t>Dr Stephen Smith (</w:t>
      </w:r>
      <w:r w:rsidR="00EC4CE4" w:rsidRPr="008F23CE">
        <w:t>V</w:t>
      </w:r>
      <w:r w:rsidRPr="008F23CE">
        <w:t>ice-chair</w:t>
      </w:r>
      <w:r w:rsidR="00D9076A">
        <w:t>, Chair for this meeting</w:t>
      </w:r>
      <w:r w:rsidRPr="008F23CE">
        <w:t>)</w:t>
      </w:r>
      <w:r w:rsidR="006913D9" w:rsidRPr="008F23CE">
        <w:tab/>
      </w:r>
      <w:r w:rsidRPr="008F23CE">
        <w:t>Present for all items</w:t>
      </w:r>
    </w:p>
    <w:p w14:paraId="7725DD49" w14:textId="55059D0C" w:rsidR="00765321" w:rsidRPr="008F23CE" w:rsidRDefault="00765321" w:rsidP="00765321">
      <w:pPr>
        <w:pStyle w:val="Paragraph"/>
      </w:pPr>
      <w:r w:rsidRPr="008F23CE">
        <w:t>Martin Bradley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Pr="008F23CE">
        <w:t>Present for all items</w:t>
      </w:r>
    </w:p>
    <w:p w14:paraId="02A732D5" w14:textId="5366C560" w:rsidR="00765321" w:rsidRPr="008F23CE" w:rsidRDefault="00765321" w:rsidP="00765321">
      <w:pPr>
        <w:pStyle w:val="Paragraph"/>
      </w:pPr>
      <w:r w:rsidRPr="008F23CE">
        <w:t>Dr Matthew Bradley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Pr="008F23CE">
        <w:t>Present for all items</w:t>
      </w:r>
    </w:p>
    <w:p w14:paraId="6355CBDA" w14:textId="28AEE2EC" w:rsidR="00765321" w:rsidRPr="008F23CE" w:rsidRDefault="00765321" w:rsidP="00765321">
      <w:pPr>
        <w:pStyle w:val="Paragraph"/>
      </w:pPr>
      <w:r w:rsidRPr="008F23CE">
        <w:t>Professor Sofia Dias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Pr="008F23CE">
        <w:t>Present for all items</w:t>
      </w:r>
    </w:p>
    <w:p w14:paraId="361A547B" w14:textId="79B62A73" w:rsidR="00F07E8B" w:rsidRPr="008F23CE" w:rsidRDefault="00F07E8B" w:rsidP="00765321">
      <w:pPr>
        <w:pStyle w:val="Paragraph"/>
      </w:pPr>
      <w:r w:rsidRPr="008F23CE">
        <w:t>Andrew Fox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Pr="008F23CE">
        <w:tab/>
        <w:t>Present for all items</w:t>
      </w:r>
    </w:p>
    <w:p w14:paraId="66B4B083" w14:textId="4B543B9D" w:rsidR="003E00F3" w:rsidRPr="008F23CE" w:rsidRDefault="003E00F3" w:rsidP="00765321">
      <w:pPr>
        <w:pStyle w:val="Paragraph"/>
      </w:pPr>
      <w:r w:rsidRPr="008F23CE">
        <w:t>Christopher Herring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Pr="008F23CE">
        <w:t>Present for all items</w:t>
      </w:r>
    </w:p>
    <w:p w14:paraId="23A5404A" w14:textId="39FCF787" w:rsidR="00765321" w:rsidRPr="008F23CE" w:rsidRDefault="00765321" w:rsidP="00765321">
      <w:pPr>
        <w:pStyle w:val="Paragraph"/>
      </w:pPr>
      <w:r w:rsidRPr="008F23CE">
        <w:t>Dr Andrew Hitchings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Pr="008F23CE">
        <w:t>Present for all items</w:t>
      </w:r>
    </w:p>
    <w:p w14:paraId="15A009B0" w14:textId="23238370" w:rsidR="00765321" w:rsidRPr="008F23CE" w:rsidRDefault="00765321" w:rsidP="00765321">
      <w:pPr>
        <w:pStyle w:val="Paragraph"/>
      </w:pPr>
      <w:r w:rsidRPr="008F23CE">
        <w:t>Dr Robert Hodgson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Pr="008F23CE">
        <w:t>Present for all items</w:t>
      </w:r>
    </w:p>
    <w:p w14:paraId="37A05E42" w14:textId="247635C8" w:rsidR="00765321" w:rsidRPr="008F23CE" w:rsidRDefault="00765321" w:rsidP="00765321">
      <w:pPr>
        <w:pStyle w:val="Paragraph"/>
      </w:pPr>
      <w:r w:rsidRPr="008F23CE">
        <w:t>Dr Bernard Khoo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Pr="008F23CE">
        <w:t xml:space="preserve">Present for all </w:t>
      </w:r>
      <w:proofErr w:type="gramStart"/>
      <w:r w:rsidRPr="008F23CE">
        <w:t>items</w:t>
      </w:r>
      <w:proofErr w:type="gramEnd"/>
    </w:p>
    <w:p w14:paraId="1E4CE218" w14:textId="65FA082E" w:rsidR="00765321" w:rsidRPr="008F23CE" w:rsidRDefault="008E43A3" w:rsidP="00765321">
      <w:pPr>
        <w:pStyle w:val="Paragraph"/>
      </w:pPr>
      <w:r w:rsidRPr="008F23CE">
        <w:t xml:space="preserve">Dr </w:t>
      </w:r>
      <w:r w:rsidR="00765321" w:rsidRPr="008F23CE">
        <w:t>Ivan Koychev</w:t>
      </w:r>
      <w:r w:rsidR="00765321" w:rsidRPr="008F23CE">
        <w:tab/>
      </w:r>
      <w:r w:rsidR="00765321" w:rsidRPr="008F23CE">
        <w:tab/>
      </w:r>
      <w:r w:rsidR="00765321" w:rsidRPr="008F23CE">
        <w:tab/>
      </w:r>
      <w:r w:rsidR="00765321" w:rsidRPr="008F23CE">
        <w:tab/>
      </w:r>
      <w:r w:rsidR="006913D9" w:rsidRPr="008F23CE">
        <w:tab/>
      </w:r>
      <w:r w:rsidR="00765321" w:rsidRPr="008F23CE">
        <w:t xml:space="preserve">Present for all </w:t>
      </w:r>
      <w:proofErr w:type="gramStart"/>
      <w:r w:rsidR="00765321" w:rsidRPr="008F23CE">
        <w:t>items</w:t>
      </w:r>
      <w:proofErr w:type="gramEnd"/>
    </w:p>
    <w:p w14:paraId="0A00357D" w14:textId="02CB291A" w:rsidR="00765321" w:rsidRPr="008F23CE" w:rsidRDefault="00765321" w:rsidP="00765321">
      <w:pPr>
        <w:pStyle w:val="Paragraph"/>
      </w:pPr>
      <w:r w:rsidRPr="008F23CE">
        <w:t>Dr Guy Makin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Pr="008F23CE">
        <w:t xml:space="preserve">Present for all items </w:t>
      </w:r>
    </w:p>
    <w:p w14:paraId="28DAD951" w14:textId="46F48676" w:rsidR="008E43A3" w:rsidRPr="008F23CE" w:rsidRDefault="008E43A3" w:rsidP="008E43A3">
      <w:pPr>
        <w:pStyle w:val="Paragraph"/>
      </w:pPr>
      <w:r w:rsidRPr="008F23CE">
        <w:t>Dr Philip Mallender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Pr="008F23CE">
        <w:t xml:space="preserve">Present for all </w:t>
      </w:r>
      <w:proofErr w:type="gramStart"/>
      <w:r w:rsidRPr="008F23CE">
        <w:t>items</w:t>
      </w:r>
      <w:proofErr w:type="gramEnd"/>
    </w:p>
    <w:p w14:paraId="4510C205" w14:textId="104640A0" w:rsidR="00765321" w:rsidRPr="008F23CE" w:rsidRDefault="00765321" w:rsidP="00765321">
      <w:pPr>
        <w:pStyle w:val="Paragraph"/>
      </w:pPr>
      <w:r w:rsidRPr="008F23CE">
        <w:t>Professor David Meads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Pr="008F23CE">
        <w:t xml:space="preserve">Present for all </w:t>
      </w:r>
      <w:proofErr w:type="gramStart"/>
      <w:r w:rsidRPr="008F23CE">
        <w:t>items</w:t>
      </w:r>
      <w:proofErr w:type="gramEnd"/>
      <w:r w:rsidRPr="008F23CE">
        <w:t xml:space="preserve"> </w:t>
      </w:r>
    </w:p>
    <w:p w14:paraId="2EF009D7" w14:textId="7229F4DE" w:rsidR="00765321" w:rsidRPr="008F23CE" w:rsidRDefault="00765321" w:rsidP="00765321">
      <w:pPr>
        <w:pStyle w:val="Paragraph"/>
      </w:pPr>
      <w:r w:rsidRPr="008F23CE">
        <w:t>Giles Monnickendam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Pr="008F23CE">
        <w:t xml:space="preserve">Present for all </w:t>
      </w:r>
      <w:proofErr w:type="gramStart"/>
      <w:r w:rsidRPr="008F23CE">
        <w:t>items</w:t>
      </w:r>
      <w:proofErr w:type="gramEnd"/>
    </w:p>
    <w:p w14:paraId="55913EA5" w14:textId="4EA3D212" w:rsidR="00E93282" w:rsidRDefault="00E93282" w:rsidP="00765321">
      <w:pPr>
        <w:pStyle w:val="Paragraph"/>
      </w:pPr>
      <w:r w:rsidRPr="008F23CE">
        <w:t>Dr Nathan Moore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Pr="008F23CE">
        <w:t>Present for all items</w:t>
      </w:r>
    </w:p>
    <w:p w14:paraId="6C8F4BBD" w14:textId="7F6A19A1" w:rsidR="005700EE" w:rsidRPr="008F23CE" w:rsidRDefault="005700EE" w:rsidP="005700EE">
      <w:pPr>
        <w:pStyle w:val="Paragraph"/>
      </w:pPr>
      <w:r w:rsidRPr="008F23CE">
        <w:t xml:space="preserve">Dr </w:t>
      </w:r>
      <w:r>
        <w:t>Scott Muir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Pr="008F23CE">
        <w:tab/>
        <w:t>Present for all items</w:t>
      </w:r>
    </w:p>
    <w:p w14:paraId="25CFE6B0" w14:textId="21EA2B91" w:rsidR="003E00F3" w:rsidRPr="008F23CE" w:rsidRDefault="00765321" w:rsidP="00765321">
      <w:pPr>
        <w:pStyle w:val="Paragraph"/>
      </w:pPr>
      <w:r w:rsidRPr="008F23CE">
        <w:t>Dr Malcolm Oswald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Pr="008F23CE">
        <w:t>Present for all items</w:t>
      </w:r>
    </w:p>
    <w:p w14:paraId="2EEEBD98" w14:textId="14A04443" w:rsidR="00765321" w:rsidRPr="008F23CE" w:rsidRDefault="00765321" w:rsidP="00765321">
      <w:pPr>
        <w:pStyle w:val="Paragraph"/>
      </w:pPr>
      <w:r w:rsidRPr="008F23CE">
        <w:t>Carole Pitkeathley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Pr="008F23CE">
        <w:t xml:space="preserve">Present for all </w:t>
      </w:r>
      <w:proofErr w:type="gramStart"/>
      <w:r w:rsidRPr="008F23CE">
        <w:t>items</w:t>
      </w:r>
      <w:proofErr w:type="gramEnd"/>
    </w:p>
    <w:p w14:paraId="4392EBF7" w14:textId="63676E71" w:rsidR="008E43A3" w:rsidRPr="008F23CE" w:rsidRDefault="008E43A3" w:rsidP="00765321">
      <w:pPr>
        <w:pStyle w:val="Paragraph"/>
      </w:pPr>
      <w:r w:rsidRPr="008F23CE">
        <w:t>Dr Raju Reddy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Pr="008F23CE">
        <w:t>Present for all items</w:t>
      </w:r>
    </w:p>
    <w:p w14:paraId="70BE8D60" w14:textId="16E77E9A" w:rsidR="008F23CE" w:rsidRPr="008F23CE" w:rsidRDefault="008F23CE" w:rsidP="00765321">
      <w:pPr>
        <w:pStyle w:val="Paragraph"/>
      </w:pPr>
      <w:r w:rsidRPr="008F23CE">
        <w:t>Dr Ben Searle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Pr="008F23CE">
        <w:tab/>
        <w:t>Present for all items</w:t>
      </w:r>
    </w:p>
    <w:p w14:paraId="5A2D894F" w14:textId="5EA299E4" w:rsidR="00765321" w:rsidRPr="008F23CE" w:rsidRDefault="00765321" w:rsidP="00765321">
      <w:pPr>
        <w:pStyle w:val="Paragraph"/>
      </w:pPr>
      <w:r w:rsidRPr="008F23CE">
        <w:t>Professor John Watkins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Pr="008F23CE">
        <w:t>Present for all items</w:t>
      </w:r>
    </w:p>
    <w:bookmarkEnd w:id="0"/>
    <w:p w14:paraId="37997C0E" w14:textId="77777777" w:rsidR="002405C0" w:rsidRPr="00A87D93" w:rsidRDefault="002405C0" w:rsidP="002405C0">
      <w:pPr>
        <w:pStyle w:val="Heading3unnumbered"/>
      </w:pPr>
      <w:r w:rsidRPr="00A87D93">
        <w:lastRenderedPageBreak/>
        <w:t>NICE staff (key players) present</w:t>
      </w:r>
    </w:p>
    <w:p w14:paraId="1638E9B9" w14:textId="6C1F2D39" w:rsidR="002405C0" w:rsidRDefault="005B13D2" w:rsidP="002405C0">
      <w:pPr>
        <w:pStyle w:val="Paragraphnonumbers"/>
      </w:pPr>
      <w:r>
        <w:t xml:space="preserve">Linda </w:t>
      </w:r>
      <w:r w:rsidR="00534D2F">
        <w:t>Landells</w:t>
      </w:r>
      <w:r w:rsidR="002405C0" w:rsidRPr="008937E0">
        <w:t xml:space="preserve">, </w:t>
      </w:r>
      <w:r w:rsidR="002405C0" w:rsidRPr="001501C0">
        <w:t>Associate Director</w:t>
      </w:r>
      <w:r w:rsidR="002405C0" w:rsidRPr="001501C0">
        <w:tab/>
      </w:r>
      <w:r w:rsidR="002405C0" w:rsidRPr="00205638">
        <w:tab/>
      </w:r>
      <w:r w:rsidR="002405C0">
        <w:tab/>
      </w:r>
      <w:r w:rsidR="002405C0">
        <w:tab/>
      </w:r>
      <w:r w:rsidR="002405C0">
        <w:tab/>
      </w:r>
      <w:r w:rsidR="00FB107E">
        <w:t>Present for all items</w:t>
      </w:r>
    </w:p>
    <w:p w14:paraId="206B205F" w14:textId="1B905369" w:rsidR="002405C0" w:rsidRDefault="00534D2F" w:rsidP="002405C0">
      <w:pPr>
        <w:pStyle w:val="Paragraphnonumbers"/>
      </w:pPr>
      <w:r>
        <w:t>Kate Moore</w:t>
      </w:r>
      <w:r w:rsidR="002405C0" w:rsidRPr="002B5720">
        <w:t xml:space="preserve">, </w:t>
      </w:r>
      <w:r w:rsidR="002405C0" w:rsidRPr="001501C0">
        <w:t>Project Manager</w:t>
      </w:r>
      <w:r w:rsidR="002405C0" w:rsidRPr="002B5720">
        <w:tab/>
      </w:r>
      <w:r w:rsidR="002405C0">
        <w:tab/>
      </w:r>
      <w:r w:rsidR="002405C0">
        <w:tab/>
      </w:r>
      <w:r w:rsidR="002405C0">
        <w:tab/>
      </w:r>
      <w:r w:rsidR="002405C0">
        <w:tab/>
      </w:r>
      <w:r w:rsidR="00FB107E">
        <w:t>Present for all items</w:t>
      </w:r>
    </w:p>
    <w:p w14:paraId="48C59EE6" w14:textId="4AB94CE0" w:rsidR="002405C0" w:rsidRDefault="00534D2F" w:rsidP="002405C0">
      <w:pPr>
        <w:pStyle w:val="Paragraphnonumbers"/>
      </w:pPr>
      <w:r>
        <w:t>Nigel Gumbleton</w:t>
      </w:r>
      <w:r w:rsidR="002405C0" w:rsidRPr="002B5720">
        <w:t xml:space="preserve">, </w:t>
      </w:r>
      <w:r w:rsidR="002405C0" w:rsidRPr="001501C0">
        <w:t>Heath Technology Assessment Adviser</w:t>
      </w:r>
      <w:r w:rsidR="002405C0">
        <w:tab/>
      </w:r>
      <w:r w:rsidR="00FB107E">
        <w:t>Present for all items</w:t>
      </w:r>
    </w:p>
    <w:p w14:paraId="606DB4D8" w14:textId="0A7285E8" w:rsidR="002405C0" w:rsidRDefault="00534D2F" w:rsidP="002405C0">
      <w:pPr>
        <w:pStyle w:val="Paragraphnonumbers"/>
      </w:pPr>
      <w:r>
        <w:t>Anna Willis</w:t>
      </w:r>
      <w:r w:rsidR="002405C0" w:rsidRPr="002B5720">
        <w:t xml:space="preserve">, </w:t>
      </w:r>
      <w:r w:rsidR="002405C0" w:rsidRPr="001501C0">
        <w:t>Heath Technology Assessment Analyst</w:t>
      </w:r>
      <w:r w:rsidR="002405C0" w:rsidRPr="002B5720">
        <w:tab/>
      </w:r>
      <w:r w:rsidR="002405C0">
        <w:tab/>
      </w:r>
      <w:r w:rsidR="00FB107E">
        <w:t>Present for all items</w:t>
      </w:r>
    </w:p>
    <w:p w14:paraId="489A7A21" w14:textId="12ABC073" w:rsidR="002405C0" w:rsidRPr="006231D3" w:rsidRDefault="002405C0" w:rsidP="002405C0">
      <w:pPr>
        <w:pStyle w:val="Heading3unnumbered"/>
      </w:pPr>
      <w:bookmarkStart w:id="1" w:name="_Hlk1984286"/>
      <w:r>
        <w:t>External assessment group</w:t>
      </w:r>
      <w:r w:rsidRPr="006231D3">
        <w:t xml:space="preserve"> representatives present</w:t>
      </w:r>
    </w:p>
    <w:bookmarkEnd w:id="1"/>
    <w:p w14:paraId="694C13B6" w14:textId="660F4524" w:rsidR="002405C0" w:rsidRPr="00085585" w:rsidRDefault="0063010F" w:rsidP="002405C0">
      <w:pPr>
        <w:pStyle w:val="Paragraphnonumbers"/>
      </w:pPr>
      <w:r>
        <w:t>Benjamin Farrar</w:t>
      </w:r>
      <w:r w:rsidR="002405C0" w:rsidRPr="00085585">
        <w:t xml:space="preserve">, </w:t>
      </w:r>
      <w:r>
        <w:t>BMJ TAG</w:t>
      </w:r>
      <w:r w:rsidR="002405C0" w:rsidRPr="00085585">
        <w:tab/>
      </w:r>
      <w:r w:rsidR="002405C0">
        <w:tab/>
      </w:r>
      <w:r w:rsidR="002405C0">
        <w:tab/>
      </w:r>
      <w:r w:rsidR="002405C0">
        <w:tab/>
      </w:r>
      <w:r w:rsidR="002405C0">
        <w:tab/>
      </w:r>
      <w:r w:rsidR="005841BC">
        <w:t>Items 1.1 to 4.2.1</w:t>
      </w:r>
    </w:p>
    <w:p w14:paraId="269D1126" w14:textId="0DE38325" w:rsidR="002405C0" w:rsidRDefault="00172C4F" w:rsidP="002405C0">
      <w:pPr>
        <w:pStyle w:val="Paragraphnonumbers"/>
      </w:pPr>
      <w:r>
        <w:t>Kate Ennis</w:t>
      </w:r>
      <w:r w:rsidR="002405C0" w:rsidRPr="00085585">
        <w:t xml:space="preserve">, </w:t>
      </w:r>
      <w:r>
        <w:t>BMJ TAG</w:t>
      </w:r>
      <w:r w:rsidR="002405C0" w:rsidRPr="00085585">
        <w:tab/>
      </w:r>
      <w:r w:rsidR="002405C0">
        <w:tab/>
      </w:r>
      <w:r w:rsidR="002405C0">
        <w:tab/>
      </w:r>
      <w:r w:rsidR="002405C0">
        <w:tab/>
      </w:r>
      <w:r w:rsidR="002405C0">
        <w:tab/>
      </w:r>
      <w:r w:rsidR="005841BC">
        <w:t>Items 1.1 to 4.2.1</w:t>
      </w:r>
    </w:p>
    <w:p w14:paraId="3D276209" w14:textId="77777777" w:rsidR="002405C0" w:rsidRDefault="002405C0" w:rsidP="002405C0">
      <w:pPr>
        <w:pStyle w:val="Heading3unnumbered"/>
      </w:pPr>
      <w:r>
        <w:t>Clinical, Patient &amp; NHS England experts</w:t>
      </w:r>
      <w:r w:rsidRPr="006231D3">
        <w:t xml:space="preserve"> </w:t>
      </w:r>
      <w:proofErr w:type="gramStart"/>
      <w:r w:rsidRPr="006231D3">
        <w:t>present</w:t>
      </w:r>
      <w:proofErr w:type="gramEnd"/>
    </w:p>
    <w:p w14:paraId="7ACA3FB1" w14:textId="40CAFC26" w:rsidR="00D166E6" w:rsidRPr="00D166E6" w:rsidRDefault="00D166E6" w:rsidP="00744E1C">
      <w:pPr>
        <w:tabs>
          <w:tab w:val="left" w:pos="6487"/>
        </w:tabs>
        <w:spacing w:after="120"/>
        <w:rPr>
          <w:rFonts w:eastAsia="Times New Roman"/>
          <w:bCs w:val="0"/>
          <w:color w:val="000000"/>
          <w:sz w:val="24"/>
          <w:szCs w:val="24"/>
          <w:lang w:eastAsia="en-GB"/>
        </w:rPr>
      </w:pPr>
      <w:r w:rsidRPr="00D166E6">
        <w:rPr>
          <w:rFonts w:eastAsia="Times New Roman"/>
          <w:bCs w:val="0"/>
          <w:color w:val="000000"/>
          <w:sz w:val="24"/>
          <w:szCs w:val="24"/>
          <w:lang w:eastAsia="en-GB"/>
        </w:rPr>
        <w:t>Professor Andrew Jones, Consultant Physician in Adult Cystic Fibrosis, Clinical expert</w:t>
      </w:r>
      <w:r>
        <w:rPr>
          <w:rFonts w:eastAsia="Times New Roman"/>
          <w:bCs w:val="0"/>
          <w:color w:val="000000"/>
          <w:sz w:val="24"/>
          <w:szCs w:val="24"/>
          <w:lang w:eastAsia="en-GB"/>
        </w:rPr>
        <w:t xml:space="preserve"> </w:t>
      </w:r>
      <w:r w:rsidRPr="00D166E6">
        <w:rPr>
          <w:rFonts w:eastAsia="Times New Roman"/>
          <w:bCs w:val="0"/>
          <w:color w:val="000000"/>
          <w:sz w:val="24"/>
          <w:szCs w:val="24"/>
          <w:lang w:eastAsia="en-GB"/>
        </w:rPr>
        <w:t>nominated by CF Trust and NHS England</w:t>
      </w:r>
      <w:r w:rsidRPr="00D166E6">
        <w:rPr>
          <w:rFonts w:eastAsia="Times New Roman"/>
          <w:bCs w:val="0"/>
          <w:color w:val="000000"/>
          <w:sz w:val="24"/>
          <w:szCs w:val="24"/>
          <w:lang w:eastAsia="en-GB"/>
        </w:rPr>
        <w:tab/>
      </w:r>
      <w:r w:rsidR="005841BC">
        <w:rPr>
          <w:rFonts w:eastAsia="Times New Roman"/>
          <w:bCs w:val="0"/>
          <w:color w:val="000000"/>
          <w:sz w:val="24"/>
          <w:szCs w:val="24"/>
          <w:lang w:eastAsia="en-GB"/>
        </w:rPr>
        <w:t>Items 1.1 to 4.2.1</w:t>
      </w:r>
    </w:p>
    <w:p w14:paraId="3BFA6755" w14:textId="711DE48B" w:rsidR="00D166E6" w:rsidRPr="00D166E6" w:rsidRDefault="00D166E6" w:rsidP="00744E1C">
      <w:pPr>
        <w:tabs>
          <w:tab w:val="left" w:pos="6487"/>
        </w:tabs>
        <w:spacing w:after="120"/>
        <w:rPr>
          <w:rFonts w:eastAsia="Times New Roman"/>
          <w:bCs w:val="0"/>
          <w:color w:val="000000"/>
          <w:sz w:val="24"/>
          <w:szCs w:val="24"/>
          <w:lang w:eastAsia="en-GB"/>
        </w:rPr>
      </w:pPr>
      <w:r w:rsidRPr="00D166E6">
        <w:rPr>
          <w:rFonts w:eastAsia="Times New Roman"/>
          <w:bCs w:val="0"/>
          <w:color w:val="000000"/>
          <w:sz w:val="24"/>
          <w:szCs w:val="24"/>
          <w:lang w:eastAsia="en-GB"/>
        </w:rPr>
        <w:t xml:space="preserve">Andrew Lilley, Pharmacy Clinical Services </w:t>
      </w:r>
      <w:proofErr w:type="gramStart"/>
      <w:r w:rsidRPr="00D166E6">
        <w:rPr>
          <w:rFonts w:eastAsia="Times New Roman"/>
          <w:bCs w:val="0"/>
          <w:color w:val="000000"/>
          <w:sz w:val="24"/>
          <w:szCs w:val="24"/>
          <w:lang w:eastAsia="en-GB"/>
        </w:rPr>
        <w:t>Lead</w:t>
      </w:r>
      <w:proofErr w:type="gramEnd"/>
      <w:r w:rsidRPr="00D166E6">
        <w:rPr>
          <w:rFonts w:eastAsia="Times New Roman"/>
          <w:bCs w:val="0"/>
          <w:color w:val="000000"/>
          <w:sz w:val="24"/>
          <w:szCs w:val="24"/>
          <w:lang w:eastAsia="en-GB"/>
        </w:rPr>
        <w:t xml:space="preserve"> and lead for respiratory</w:t>
      </w:r>
      <w:r>
        <w:rPr>
          <w:rFonts w:eastAsia="Times New Roman"/>
          <w:bCs w:val="0"/>
          <w:color w:val="000000"/>
          <w:sz w:val="24"/>
          <w:szCs w:val="24"/>
          <w:lang w:eastAsia="en-GB"/>
        </w:rPr>
        <w:t>,</w:t>
      </w:r>
      <w:r w:rsidRPr="00D166E6">
        <w:rPr>
          <w:rFonts w:eastAsia="Times New Roman"/>
          <w:bCs w:val="0"/>
          <w:color w:val="000000"/>
          <w:sz w:val="24"/>
          <w:szCs w:val="24"/>
          <w:lang w:eastAsia="en-GB"/>
        </w:rPr>
        <w:t xml:space="preserve"> Clinical Expert</w:t>
      </w:r>
      <w:r>
        <w:rPr>
          <w:rFonts w:eastAsia="Times New Roman"/>
          <w:bCs w:val="0"/>
          <w:color w:val="000000"/>
          <w:sz w:val="24"/>
          <w:szCs w:val="24"/>
          <w:lang w:eastAsia="en-GB"/>
        </w:rPr>
        <w:t xml:space="preserve"> </w:t>
      </w:r>
      <w:r w:rsidRPr="00D166E6">
        <w:rPr>
          <w:rFonts w:eastAsia="Times New Roman"/>
          <w:bCs w:val="0"/>
          <w:color w:val="000000"/>
          <w:sz w:val="24"/>
          <w:szCs w:val="24"/>
          <w:lang w:eastAsia="en-GB"/>
        </w:rPr>
        <w:t>nominated by Neonatal and Paediatric Pharmacists Group</w:t>
      </w:r>
      <w:r w:rsidRPr="00D166E6">
        <w:rPr>
          <w:rFonts w:eastAsia="Times New Roman"/>
          <w:bCs w:val="0"/>
          <w:color w:val="000000"/>
          <w:sz w:val="24"/>
          <w:szCs w:val="24"/>
          <w:lang w:eastAsia="en-GB"/>
        </w:rPr>
        <w:tab/>
      </w:r>
      <w:r w:rsidR="005841BC">
        <w:rPr>
          <w:rFonts w:eastAsia="Times New Roman"/>
          <w:bCs w:val="0"/>
          <w:color w:val="000000"/>
          <w:sz w:val="24"/>
          <w:szCs w:val="24"/>
          <w:lang w:eastAsia="en-GB"/>
        </w:rPr>
        <w:t>Items 1.1 to 4.2.1</w:t>
      </w:r>
    </w:p>
    <w:p w14:paraId="105AEF70" w14:textId="75829D24" w:rsidR="00D166E6" w:rsidRPr="00D166E6" w:rsidRDefault="00D166E6" w:rsidP="00744E1C">
      <w:pPr>
        <w:tabs>
          <w:tab w:val="left" w:pos="6487"/>
        </w:tabs>
        <w:spacing w:after="120"/>
        <w:rPr>
          <w:rFonts w:eastAsia="Times New Roman"/>
          <w:bCs w:val="0"/>
          <w:color w:val="000000"/>
          <w:sz w:val="24"/>
          <w:szCs w:val="24"/>
          <w:lang w:eastAsia="en-GB"/>
        </w:rPr>
      </w:pPr>
      <w:r w:rsidRPr="00D166E6">
        <w:rPr>
          <w:rFonts w:eastAsia="Times New Roman"/>
          <w:bCs w:val="0"/>
          <w:color w:val="000000"/>
          <w:sz w:val="24"/>
          <w:szCs w:val="24"/>
          <w:lang w:eastAsia="en-GB"/>
        </w:rPr>
        <w:t>Candice King, Involvement Manager at CF Trust</w:t>
      </w:r>
      <w:r w:rsidR="00744E1C">
        <w:rPr>
          <w:rFonts w:eastAsia="Times New Roman"/>
          <w:bCs w:val="0"/>
          <w:color w:val="000000"/>
          <w:sz w:val="24"/>
          <w:szCs w:val="24"/>
          <w:lang w:eastAsia="en-GB"/>
        </w:rPr>
        <w:t>,</w:t>
      </w:r>
      <w:r w:rsidRPr="00D166E6">
        <w:rPr>
          <w:rFonts w:eastAsia="Times New Roman"/>
          <w:bCs w:val="0"/>
          <w:color w:val="000000"/>
          <w:sz w:val="24"/>
          <w:szCs w:val="24"/>
          <w:lang w:eastAsia="en-GB"/>
        </w:rPr>
        <w:t xml:space="preserve"> Patient Expert nominated by CF Trust</w:t>
      </w:r>
      <w:r w:rsidRPr="00D166E6">
        <w:rPr>
          <w:rFonts w:eastAsia="Times New Roman"/>
          <w:bCs w:val="0"/>
          <w:color w:val="000000"/>
          <w:sz w:val="24"/>
          <w:szCs w:val="24"/>
          <w:lang w:eastAsia="en-GB"/>
        </w:rPr>
        <w:tab/>
      </w:r>
      <w:r w:rsidR="005841BC">
        <w:rPr>
          <w:rFonts w:eastAsia="Times New Roman"/>
          <w:bCs w:val="0"/>
          <w:color w:val="000000"/>
          <w:sz w:val="24"/>
          <w:szCs w:val="24"/>
          <w:lang w:eastAsia="en-GB"/>
        </w:rPr>
        <w:t>Items 1.1 to 4.2.1</w:t>
      </w:r>
    </w:p>
    <w:p w14:paraId="0BA06113" w14:textId="7C779D26" w:rsidR="00D166E6" w:rsidRPr="00D166E6" w:rsidRDefault="00D166E6" w:rsidP="00744E1C">
      <w:pPr>
        <w:tabs>
          <w:tab w:val="left" w:pos="6487"/>
        </w:tabs>
        <w:spacing w:after="120"/>
        <w:rPr>
          <w:rFonts w:eastAsia="Times New Roman"/>
          <w:bCs w:val="0"/>
          <w:color w:val="000000"/>
          <w:sz w:val="24"/>
          <w:szCs w:val="24"/>
          <w:lang w:eastAsia="en-GB"/>
        </w:rPr>
      </w:pPr>
      <w:r w:rsidRPr="00D166E6">
        <w:rPr>
          <w:rFonts w:eastAsia="Times New Roman"/>
          <w:bCs w:val="0"/>
          <w:color w:val="000000"/>
          <w:sz w:val="24"/>
          <w:szCs w:val="24"/>
          <w:lang w:eastAsia="en-GB"/>
        </w:rPr>
        <w:t>Christina Walker, Organiser at CF Voices</w:t>
      </w:r>
      <w:r w:rsidR="00744E1C">
        <w:rPr>
          <w:rFonts w:eastAsia="Times New Roman"/>
          <w:bCs w:val="0"/>
          <w:color w:val="000000"/>
          <w:sz w:val="24"/>
          <w:szCs w:val="24"/>
          <w:lang w:eastAsia="en-GB"/>
        </w:rPr>
        <w:t>,</w:t>
      </w:r>
      <w:r w:rsidRPr="00D166E6">
        <w:rPr>
          <w:rFonts w:eastAsia="Times New Roman"/>
          <w:bCs w:val="0"/>
          <w:color w:val="000000"/>
          <w:sz w:val="24"/>
          <w:szCs w:val="24"/>
          <w:lang w:eastAsia="en-GB"/>
        </w:rPr>
        <w:t xml:space="preserve"> Patient Expert nominated by CF Voices</w:t>
      </w:r>
      <w:r w:rsidRPr="00D166E6">
        <w:rPr>
          <w:rFonts w:eastAsia="Times New Roman"/>
          <w:bCs w:val="0"/>
          <w:color w:val="000000"/>
          <w:sz w:val="24"/>
          <w:szCs w:val="24"/>
          <w:lang w:eastAsia="en-GB"/>
        </w:rPr>
        <w:tab/>
      </w:r>
      <w:r w:rsidR="005841BC">
        <w:rPr>
          <w:rFonts w:eastAsia="Times New Roman"/>
          <w:bCs w:val="0"/>
          <w:color w:val="000000"/>
          <w:sz w:val="24"/>
          <w:szCs w:val="24"/>
          <w:lang w:eastAsia="en-GB"/>
        </w:rPr>
        <w:t>Items 1.1 to 4.2.1</w:t>
      </w:r>
    </w:p>
    <w:p w14:paraId="22B8D106" w14:textId="62F1AF3A" w:rsidR="00D166E6" w:rsidRPr="00D166E6" w:rsidRDefault="00D166E6" w:rsidP="00744E1C">
      <w:pPr>
        <w:tabs>
          <w:tab w:val="left" w:pos="6487"/>
        </w:tabs>
        <w:spacing w:after="120"/>
        <w:rPr>
          <w:rFonts w:eastAsia="Times New Roman"/>
          <w:bCs w:val="0"/>
          <w:color w:val="000000"/>
          <w:sz w:val="24"/>
          <w:szCs w:val="24"/>
          <w:lang w:eastAsia="en-GB"/>
        </w:rPr>
      </w:pPr>
      <w:r w:rsidRPr="00D166E6">
        <w:rPr>
          <w:rFonts w:eastAsia="Times New Roman"/>
          <w:bCs w:val="0"/>
          <w:color w:val="000000"/>
          <w:sz w:val="24"/>
          <w:szCs w:val="24"/>
          <w:lang w:eastAsia="en-GB"/>
        </w:rPr>
        <w:t>Dr Don Urquhart, Consultant in Paediatric Respiratory Medicine - Clinical Expert, nominated by SMC &amp; HIS</w:t>
      </w:r>
      <w:r w:rsidRPr="00D166E6">
        <w:rPr>
          <w:rFonts w:eastAsia="Times New Roman"/>
          <w:bCs w:val="0"/>
          <w:color w:val="000000"/>
          <w:sz w:val="24"/>
          <w:szCs w:val="24"/>
          <w:lang w:eastAsia="en-GB"/>
        </w:rPr>
        <w:tab/>
      </w:r>
      <w:r w:rsidR="005841BC">
        <w:rPr>
          <w:rFonts w:eastAsia="Times New Roman"/>
          <w:bCs w:val="0"/>
          <w:color w:val="000000"/>
          <w:sz w:val="24"/>
          <w:szCs w:val="24"/>
          <w:lang w:eastAsia="en-GB"/>
        </w:rPr>
        <w:t>Items 1.1 to 4.2.1</w:t>
      </w:r>
    </w:p>
    <w:p w14:paraId="6C7BC2C4" w14:textId="57C133C9" w:rsidR="00D166E6" w:rsidRPr="00744E1C" w:rsidRDefault="00D166E6" w:rsidP="00744E1C">
      <w:pPr>
        <w:tabs>
          <w:tab w:val="left" w:pos="6487"/>
        </w:tabs>
        <w:spacing w:after="240"/>
        <w:rPr>
          <w:rFonts w:eastAsia="Times New Roman"/>
          <w:bCs w:val="0"/>
          <w:color w:val="000000"/>
          <w:sz w:val="24"/>
          <w:szCs w:val="24"/>
          <w:lang w:eastAsia="en-GB"/>
        </w:rPr>
      </w:pPr>
      <w:r w:rsidRPr="00D166E6">
        <w:rPr>
          <w:rFonts w:eastAsia="Times New Roman"/>
          <w:bCs w:val="0"/>
          <w:color w:val="000000"/>
          <w:sz w:val="24"/>
          <w:szCs w:val="24"/>
          <w:lang w:eastAsia="en-GB"/>
        </w:rPr>
        <w:t>Yasmin Stammers, Senior Programme of Care manager, Internal Medicine, NHS Commissioning Expert nominated by NHS England</w:t>
      </w:r>
      <w:r w:rsidRPr="00D166E6">
        <w:rPr>
          <w:rFonts w:eastAsia="Times New Roman"/>
          <w:bCs w:val="0"/>
          <w:color w:val="000000"/>
          <w:sz w:val="24"/>
          <w:szCs w:val="24"/>
          <w:lang w:eastAsia="en-GB"/>
        </w:rPr>
        <w:tab/>
      </w:r>
      <w:r w:rsidR="005841BC">
        <w:rPr>
          <w:rFonts w:eastAsia="Times New Roman"/>
          <w:bCs w:val="0"/>
          <w:color w:val="000000"/>
          <w:sz w:val="24"/>
          <w:szCs w:val="24"/>
          <w:lang w:eastAsia="en-GB"/>
        </w:rPr>
        <w:t>Items 1.1 to 4.2.1</w:t>
      </w:r>
    </w:p>
    <w:p w14:paraId="049833EC" w14:textId="77777777" w:rsidR="002405C0" w:rsidRDefault="002405C0" w:rsidP="002405C0">
      <w:pPr>
        <w:pStyle w:val="Heading3unnumbered"/>
      </w:pPr>
      <w:r w:rsidRPr="006231D3">
        <w:t xml:space="preserve">Observers </w:t>
      </w:r>
      <w:proofErr w:type="gramStart"/>
      <w:r w:rsidRPr="006231D3">
        <w:t>present</w:t>
      </w:r>
      <w:proofErr w:type="gramEnd"/>
    </w:p>
    <w:p w14:paraId="5E0C931D" w14:textId="729A1922" w:rsidR="002405C0" w:rsidRDefault="00B945A0" w:rsidP="002405C0">
      <w:pPr>
        <w:pStyle w:val="Paragraphnonumbers"/>
      </w:pPr>
      <w:r>
        <w:t>Ailsa Brown</w:t>
      </w:r>
      <w:r w:rsidR="002405C0" w:rsidRPr="00205638">
        <w:t xml:space="preserve">, </w:t>
      </w:r>
      <w:r w:rsidR="0002236C" w:rsidRPr="0002236C">
        <w:t>Lead Health Economist, SMC</w:t>
      </w:r>
      <w:r w:rsidR="0002236C">
        <w:tab/>
      </w:r>
      <w:r w:rsidR="002405C0">
        <w:tab/>
      </w:r>
      <w:r w:rsidR="002405C0">
        <w:tab/>
      </w:r>
      <w:r w:rsidR="005841BC">
        <w:t>Items 1.1 to 4.2.1</w:t>
      </w:r>
    </w:p>
    <w:p w14:paraId="2374AA16" w14:textId="065B767A" w:rsidR="00936531" w:rsidRDefault="00B945A0" w:rsidP="002405C0">
      <w:pPr>
        <w:pStyle w:val="Paragraphnonumbers"/>
      </w:pPr>
      <w:r>
        <w:t>Sharon Hems</w:t>
      </w:r>
      <w:r w:rsidR="002405C0" w:rsidRPr="00085585">
        <w:t xml:space="preserve">, </w:t>
      </w:r>
      <w:r w:rsidR="00D64257" w:rsidRPr="00D64257">
        <w:t>Principal Pharmaceutical Analyst, SMC</w:t>
      </w:r>
      <w:r w:rsidR="002405C0">
        <w:tab/>
      </w:r>
      <w:r w:rsidR="005841BC">
        <w:t>Items 1.1 to 4.2.1</w:t>
      </w:r>
    </w:p>
    <w:p w14:paraId="10C1DF0B" w14:textId="77777777" w:rsidR="000F4E0D" w:rsidRDefault="000F4E0D" w:rsidP="002405C0">
      <w:pPr>
        <w:pStyle w:val="Paragraphnonumbers"/>
      </w:pPr>
    </w:p>
    <w:p w14:paraId="13EB5104" w14:textId="77777777" w:rsidR="000F4E0D" w:rsidRDefault="000F4E0D" w:rsidP="000F4E0D">
      <w:pPr>
        <w:pStyle w:val="Paragraphnonumbers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Please note that alongside the attendees listed in this document, there were additional NICE Staff present in this meeting. These attendees were not involved in the decision making or discussions.</w:t>
      </w:r>
    </w:p>
    <w:p w14:paraId="3D40AA4A" w14:textId="77777777" w:rsidR="000F4E0D" w:rsidRDefault="000F4E0D" w:rsidP="002405C0">
      <w:pPr>
        <w:pStyle w:val="Paragraphnonumbers"/>
      </w:pPr>
    </w:p>
    <w:p w14:paraId="29B7E2BE" w14:textId="77777777" w:rsidR="00936531" w:rsidRDefault="00936531">
      <w:pPr>
        <w:rPr>
          <w:rFonts w:eastAsia="Times New Roman"/>
          <w:sz w:val="24"/>
          <w:lang w:eastAsia="en-GB"/>
        </w:rPr>
      </w:pPr>
      <w:r>
        <w:br w:type="page"/>
      </w:r>
    </w:p>
    <w:p w14:paraId="3EB75C73" w14:textId="77777777" w:rsidR="002405C0" w:rsidRDefault="002405C0" w:rsidP="002405C0">
      <w:pPr>
        <w:pStyle w:val="Paragraphnonumbers"/>
      </w:pPr>
    </w:p>
    <w:p w14:paraId="4DADCCB5" w14:textId="77777777" w:rsidR="002405C0" w:rsidRDefault="002405C0" w:rsidP="002405C0">
      <w:pPr>
        <w:pStyle w:val="Heading2"/>
      </w:pPr>
      <w:r>
        <w:t>Minutes</w:t>
      </w:r>
    </w:p>
    <w:p w14:paraId="1F9316DE" w14:textId="77777777" w:rsidR="002405C0" w:rsidRPr="00085585" w:rsidRDefault="002405C0" w:rsidP="002405C0">
      <w:pPr>
        <w:pStyle w:val="Heading3"/>
        <w:numPr>
          <w:ilvl w:val="0"/>
          <w:numId w:val="5"/>
        </w:numPr>
      </w:pPr>
      <w:bookmarkStart w:id="2" w:name="_Hlk72144168"/>
      <w:r w:rsidRPr="00085585">
        <w:t xml:space="preserve">Introduction to </w:t>
      </w:r>
      <w:r w:rsidRPr="00CB14E1">
        <w:t>the</w:t>
      </w:r>
      <w:r w:rsidRPr="00085585">
        <w:t xml:space="preserve"> meeting</w:t>
      </w:r>
    </w:p>
    <w:bookmarkEnd w:id="2"/>
    <w:p w14:paraId="68E117B1" w14:textId="156BF491" w:rsidR="002405C0" w:rsidRPr="00C978CB" w:rsidRDefault="00347E8C" w:rsidP="002405C0">
      <w:pPr>
        <w:pStyle w:val="Level2numbered"/>
        <w:numPr>
          <w:ilvl w:val="1"/>
          <w:numId w:val="5"/>
        </w:numPr>
      </w:pPr>
      <w:r>
        <w:t>The Chair</w:t>
      </w:r>
      <w:r w:rsidR="00E6440B">
        <w:t>, Dr Stephen Smith,</w:t>
      </w:r>
      <w:r w:rsidR="002405C0" w:rsidRPr="00A82301">
        <w:t xml:space="preserve"> </w:t>
      </w:r>
      <w:r w:rsidR="002405C0" w:rsidRPr="00DA1F50">
        <w:t>welcomed</w:t>
      </w:r>
      <w:r w:rsidR="002405C0" w:rsidRPr="00A82301">
        <w:t xml:space="preserve"> </w:t>
      </w:r>
      <w:r w:rsidR="002405C0" w:rsidRPr="00085585">
        <w:t>members</w:t>
      </w:r>
      <w:r w:rsidR="002405C0" w:rsidRPr="00A82301">
        <w:t xml:space="preserve"> of the committee and other attendees present to the </w:t>
      </w:r>
      <w:r w:rsidR="002405C0" w:rsidRPr="00F57A78">
        <w:t>meeting</w:t>
      </w:r>
      <w:r w:rsidR="002405C0">
        <w:t>.</w:t>
      </w:r>
    </w:p>
    <w:p w14:paraId="1E56C15C" w14:textId="1329D67B" w:rsidR="002405C0" w:rsidRPr="00A82301" w:rsidRDefault="00347E8C" w:rsidP="002405C0">
      <w:pPr>
        <w:pStyle w:val="Level2numbered"/>
        <w:numPr>
          <w:ilvl w:val="1"/>
          <w:numId w:val="5"/>
        </w:numPr>
      </w:pPr>
      <w:r>
        <w:t>The Chair</w:t>
      </w:r>
      <w:r w:rsidR="002405C0">
        <w:t xml:space="preserve"> noted apologies from </w:t>
      </w:r>
      <w:r>
        <w:t>Elliot Dash and Dr Rebecca Payne</w:t>
      </w:r>
      <w:r w:rsidR="002405C0">
        <w:t>.</w:t>
      </w:r>
    </w:p>
    <w:p w14:paraId="0144BB05" w14:textId="77777777" w:rsidR="002405C0" w:rsidRDefault="002405C0" w:rsidP="002405C0">
      <w:pPr>
        <w:pStyle w:val="Heading3"/>
        <w:numPr>
          <w:ilvl w:val="0"/>
          <w:numId w:val="5"/>
        </w:numPr>
      </w:pPr>
      <w:r w:rsidRPr="00C015B8">
        <w:t>News and announcements</w:t>
      </w:r>
    </w:p>
    <w:p w14:paraId="44C76511" w14:textId="11A9E84B" w:rsidR="002405C0" w:rsidRPr="00205638" w:rsidRDefault="00696B7B" w:rsidP="002405C0">
      <w:pPr>
        <w:pStyle w:val="Level2numbered"/>
        <w:numPr>
          <w:ilvl w:val="1"/>
          <w:numId w:val="5"/>
        </w:numPr>
      </w:pPr>
      <w:r>
        <w:t>None</w:t>
      </w:r>
      <w:r w:rsidR="002405C0">
        <w:t>.</w:t>
      </w:r>
    </w:p>
    <w:p w14:paraId="307D0423" w14:textId="77777777" w:rsidR="002405C0" w:rsidRPr="00507F46" w:rsidRDefault="002405C0" w:rsidP="002405C0">
      <w:pPr>
        <w:pStyle w:val="Heading3"/>
        <w:numPr>
          <w:ilvl w:val="0"/>
          <w:numId w:val="5"/>
        </w:numPr>
      </w:pPr>
      <w:r w:rsidRPr="00CB14E1">
        <w:t>Minutes from the last meeting</w:t>
      </w:r>
    </w:p>
    <w:p w14:paraId="4714722E" w14:textId="4E8B6F3A" w:rsidR="002405C0" w:rsidRPr="005E2873" w:rsidRDefault="002405C0" w:rsidP="002405C0">
      <w:pPr>
        <w:pStyle w:val="Level2numbered"/>
        <w:numPr>
          <w:ilvl w:val="1"/>
          <w:numId w:val="5"/>
        </w:numPr>
      </w:pPr>
      <w:r w:rsidRPr="005E2873">
        <w:t xml:space="preserve">The committee approved the minutes of the committee meeting held on </w:t>
      </w:r>
      <w:r w:rsidR="00446E74">
        <w:t>Wednesday 13 September 2023</w:t>
      </w:r>
      <w:r w:rsidRPr="005E2873">
        <w:rPr>
          <w:highlight w:val="lightGray"/>
        </w:rPr>
        <w:t xml:space="preserve"> </w:t>
      </w:r>
    </w:p>
    <w:p w14:paraId="766D22C7" w14:textId="2D94E581" w:rsidR="002405C0" w:rsidRPr="00205638" w:rsidRDefault="002405C0" w:rsidP="00CE7E5D">
      <w:pPr>
        <w:pStyle w:val="Heading3"/>
      </w:pPr>
      <w:bookmarkStart w:id="3" w:name="_Hlk119512620"/>
      <w:r>
        <w:t>Appraisal</w:t>
      </w:r>
      <w:r w:rsidRPr="00205638">
        <w:t xml:space="preserve"> of </w:t>
      </w:r>
      <w:r w:rsidR="00CE7E5D" w:rsidRPr="00CE7E5D">
        <w:rPr>
          <w:bCs w:val="0"/>
        </w:rPr>
        <w:t>ivacaftor–</w:t>
      </w:r>
      <w:proofErr w:type="spellStart"/>
      <w:r w:rsidR="00CE7E5D" w:rsidRPr="00CE7E5D">
        <w:rPr>
          <w:bCs w:val="0"/>
        </w:rPr>
        <w:t>tezacaftor</w:t>
      </w:r>
      <w:proofErr w:type="spellEnd"/>
      <w:r w:rsidR="00CE7E5D" w:rsidRPr="00CE7E5D">
        <w:rPr>
          <w:bCs w:val="0"/>
        </w:rPr>
        <w:t>–</w:t>
      </w:r>
      <w:proofErr w:type="spellStart"/>
      <w:r w:rsidR="00CE7E5D" w:rsidRPr="00CE7E5D">
        <w:rPr>
          <w:bCs w:val="0"/>
        </w:rPr>
        <w:t>elexacaftor</w:t>
      </w:r>
      <w:proofErr w:type="spellEnd"/>
      <w:r w:rsidR="00CE7E5D" w:rsidRPr="00CE7E5D">
        <w:rPr>
          <w:bCs w:val="0"/>
        </w:rPr>
        <w:t xml:space="preserve">, </w:t>
      </w:r>
      <w:proofErr w:type="spellStart"/>
      <w:r w:rsidR="00CE7E5D" w:rsidRPr="00CE7E5D">
        <w:rPr>
          <w:bCs w:val="0"/>
        </w:rPr>
        <w:t>tezacaftor</w:t>
      </w:r>
      <w:proofErr w:type="spellEnd"/>
      <w:r w:rsidR="00CE7E5D" w:rsidRPr="00CE7E5D">
        <w:rPr>
          <w:bCs w:val="0"/>
        </w:rPr>
        <w:t>–ivacaftor and lumacaftor–ivacaftor for treating cystic fibrosis [ID3834]</w:t>
      </w:r>
    </w:p>
    <w:p w14:paraId="53DC24DA" w14:textId="77777777" w:rsidR="002405C0" w:rsidRPr="000C4E08" w:rsidRDefault="002405C0" w:rsidP="002405C0">
      <w:pPr>
        <w:pStyle w:val="Level2numbered"/>
        <w:numPr>
          <w:ilvl w:val="1"/>
          <w:numId w:val="5"/>
        </w:numPr>
      </w:pPr>
      <w:r w:rsidRPr="00031524">
        <w:t>Part</w:t>
      </w:r>
      <w:r w:rsidRPr="000C4E08">
        <w:t xml:space="preserve"> 1 – Open session</w:t>
      </w:r>
    </w:p>
    <w:p w14:paraId="3F7EA313" w14:textId="23D72F57" w:rsidR="002405C0" w:rsidRPr="00205638" w:rsidRDefault="00347E8C" w:rsidP="002405C0">
      <w:pPr>
        <w:pStyle w:val="Level3numbered"/>
        <w:numPr>
          <w:ilvl w:val="2"/>
          <w:numId w:val="5"/>
        </w:numPr>
        <w:ind w:left="2155" w:hanging="737"/>
      </w:pPr>
      <w:r>
        <w:t>The Chair</w:t>
      </w:r>
      <w:r w:rsidR="002405C0" w:rsidRPr="00205638">
        <w:t xml:space="preserve"> </w:t>
      </w:r>
      <w:r w:rsidR="002405C0" w:rsidRPr="002C258D">
        <w:t>welcomed</w:t>
      </w:r>
      <w:r w:rsidR="002405C0" w:rsidRPr="00205638">
        <w:t xml:space="preserve"> the invited experts, external </w:t>
      </w:r>
      <w:r w:rsidR="002405C0">
        <w:t xml:space="preserve">assessment </w:t>
      </w:r>
      <w:r w:rsidR="002405C0" w:rsidRPr="00205638">
        <w:t xml:space="preserve">group </w:t>
      </w:r>
      <w:r w:rsidR="002405C0" w:rsidRPr="00CE7E5D">
        <w:t xml:space="preserve">representatives, members of the public and company representatives from </w:t>
      </w:r>
      <w:r w:rsidR="00CE7E5D" w:rsidRPr="00CE7E5D">
        <w:t>Vertex Pharmaceuticals</w:t>
      </w:r>
    </w:p>
    <w:p w14:paraId="7842EE9C" w14:textId="075C978D" w:rsidR="002405C0" w:rsidRDefault="00347E8C" w:rsidP="002405C0">
      <w:pPr>
        <w:pStyle w:val="Level3numbered"/>
        <w:numPr>
          <w:ilvl w:val="2"/>
          <w:numId w:val="5"/>
        </w:numPr>
        <w:ind w:left="2155" w:hanging="737"/>
      </w:pPr>
      <w:r>
        <w:t>The Chair</w:t>
      </w:r>
      <w:r w:rsidR="002405C0" w:rsidRPr="00205638">
        <w:t xml:space="preserve"> asked all committee members</w:t>
      </w:r>
      <w:r w:rsidR="002405C0">
        <w:t xml:space="preserve"> and </w:t>
      </w:r>
      <w:r w:rsidR="002405C0" w:rsidRPr="00205638">
        <w:t xml:space="preserve">experts, external </w:t>
      </w:r>
      <w:r w:rsidR="002405C0">
        <w:t xml:space="preserve">assessment </w:t>
      </w:r>
      <w:r w:rsidR="002405C0" w:rsidRPr="00205638">
        <w:t xml:space="preserve">group representatives and NICE staff </w:t>
      </w:r>
      <w:r w:rsidR="002405C0" w:rsidRPr="002C258D">
        <w:t>present</w:t>
      </w:r>
      <w:r w:rsidR="002405C0" w:rsidRPr="00205638">
        <w:t xml:space="preserve"> to declare any relevant interests in relation to the item being considered.</w:t>
      </w:r>
      <w:r w:rsidR="00711346" w:rsidRPr="00711346">
        <w:t xml:space="preserve"> </w:t>
      </w:r>
      <w:bookmarkStart w:id="4" w:name="_Hlk133572433"/>
      <w:r w:rsidR="00711346" w:rsidRPr="00711346">
        <w:t xml:space="preserve">Declarations for this appraisal can be found on the Topic Register of Interest (TROI) on the topic webpage, </w:t>
      </w:r>
      <w:hyperlink r:id="rId8" w:history="1">
        <w:r w:rsidR="00711346" w:rsidRPr="0021728A">
          <w:rPr>
            <w:rStyle w:val="Hyperlink"/>
          </w:rPr>
          <w:t>here</w:t>
        </w:r>
      </w:hyperlink>
      <w:r w:rsidR="00711346" w:rsidRPr="00BA5D4A">
        <w:t>.</w:t>
      </w:r>
      <w:bookmarkEnd w:id="4"/>
    </w:p>
    <w:p w14:paraId="66E1DD35" w14:textId="6DB7C39B" w:rsidR="002405C0" w:rsidRPr="00C02D61" w:rsidRDefault="00347E8C" w:rsidP="002405C0">
      <w:pPr>
        <w:pStyle w:val="Level3numbered"/>
        <w:numPr>
          <w:ilvl w:val="2"/>
          <w:numId w:val="5"/>
        </w:numPr>
        <w:ind w:left="2155" w:hanging="737"/>
      </w:pPr>
      <w:bookmarkStart w:id="5" w:name="_Hlk95998136"/>
      <w:r>
        <w:t>The Chair</w:t>
      </w:r>
      <w:r w:rsidR="002405C0" w:rsidRPr="00C02D61">
        <w:t xml:space="preserve"> </w:t>
      </w:r>
      <w:r w:rsidR="002405C0">
        <w:t xml:space="preserve">led a discussion </w:t>
      </w:r>
      <w:r w:rsidR="006D68C9">
        <w:t>of the evidence presented to the committee.</w:t>
      </w:r>
      <w:r w:rsidR="002405C0">
        <w:t xml:space="preserve"> This information was presented to the committee by </w:t>
      </w:r>
      <w:r w:rsidR="0011321E">
        <w:t xml:space="preserve">Carole Pitkeathley, Guy </w:t>
      </w:r>
      <w:proofErr w:type="gramStart"/>
      <w:r w:rsidR="0011321E">
        <w:t>Makin</w:t>
      </w:r>
      <w:proofErr w:type="gramEnd"/>
      <w:r w:rsidR="0011321E">
        <w:t xml:space="preserve"> and Sofia Dias</w:t>
      </w:r>
    </w:p>
    <w:bookmarkEnd w:id="5"/>
    <w:p w14:paraId="01F026E7" w14:textId="65208BAE" w:rsidR="002405C0" w:rsidRPr="001F551E" w:rsidRDefault="002405C0" w:rsidP="002405C0">
      <w:pPr>
        <w:pStyle w:val="Level2numbered"/>
        <w:numPr>
          <w:ilvl w:val="1"/>
          <w:numId w:val="5"/>
        </w:numPr>
      </w:pPr>
      <w:r w:rsidRPr="001F551E">
        <w:t>Part 2a – Closed session (members of the public were asked to leave the meeting)</w:t>
      </w:r>
      <w:r>
        <w:t>.</w:t>
      </w:r>
    </w:p>
    <w:p w14:paraId="75112DED" w14:textId="77777777" w:rsidR="002405C0" w:rsidRPr="00E00AAB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1F551E">
        <w:t>The committee discussed confidential information submitted for this item.</w:t>
      </w:r>
    </w:p>
    <w:p w14:paraId="2F1BDE47" w14:textId="16CF8086" w:rsidR="002405C0" w:rsidRPr="001F551E" w:rsidRDefault="002405C0" w:rsidP="002405C0">
      <w:pPr>
        <w:pStyle w:val="Level2numbered"/>
        <w:numPr>
          <w:ilvl w:val="1"/>
          <w:numId w:val="5"/>
        </w:numPr>
      </w:pPr>
      <w:r w:rsidRPr="001F551E">
        <w:lastRenderedPageBreak/>
        <w:t xml:space="preserve">Part 2b – Closed session (company </w:t>
      </w:r>
      <w:r w:rsidRPr="00A42E69">
        <w:t xml:space="preserve">representatives, </w:t>
      </w:r>
      <w:r w:rsidR="00A42E69" w:rsidRPr="00A42E69">
        <w:t>clinical and patient</w:t>
      </w:r>
      <w:r w:rsidRPr="00A42E69">
        <w:t xml:space="preserve"> experts, external</w:t>
      </w:r>
      <w:r w:rsidRPr="001F551E">
        <w:t xml:space="preserve"> </w:t>
      </w:r>
      <w:r>
        <w:t xml:space="preserve">assessment </w:t>
      </w:r>
      <w:r w:rsidRPr="001F551E">
        <w:t>group representatives and members of the public were asked to leave the meeting)</w:t>
      </w:r>
    </w:p>
    <w:p w14:paraId="5B2B1A0A" w14:textId="2B1CBBDF" w:rsidR="002405C0" w:rsidRPr="001F551E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1F551E">
        <w:t xml:space="preserve">The committee then agreed on the content of the </w:t>
      </w:r>
      <w:r w:rsidR="00E11A1D" w:rsidRPr="00E11A1D">
        <w:t>Draft Guidance (DG) or Final Draft Guidance (FDG</w:t>
      </w:r>
      <w:r w:rsidR="00A877B1">
        <w:t>)</w:t>
      </w:r>
      <w:r w:rsidRPr="001F551E">
        <w:t xml:space="preserve">. The committee decision was reached </w:t>
      </w:r>
      <w:r w:rsidR="000C3F0D">
        <w:t>by consensus.</w:t>
      </w:r>
    </w:p>
    <w:p w14:paraId="1F92E014" w14:textId="0C726545" w:rsidR="002405C0" w:rsidRPr="00C02D61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1F551E">
        <w:t xml:space="preserve">The committee asked the NICE technical team to prepare the </w:t>
      </w:r>
      <w:r w:rsidR="00E11A1D" w:rsidRPr="00E11A1D">
        <w:t>Draft Guidance (DG) or Final Draft Guidance (FDG</w:t>
      </w:r>
      <w:r w:rsidR="00A877B1">
        <w:t>)</w:t>
      </w:r>
      <w:r w:rsidRPr="001F551E">
        <w:t xml:space="preserve"> in line with their </w:t>
      </w:r>
      <w:r w:rsidRPr="00C02D61">
        <w:t>decisions.</w:t>
      </w:r>
    </w:p>
    <w:p w14:paraId="60AB2F10" w14:textId="1F84584D" w:rsidR="002405C0" w:rsidRPr="00C02D61" w:rsidRDefault="002405C0" w:rsidP="002405C0">
      <w:pPr>
        <w:pStyle w:val="Level3numbered"/>
        <w:numPr>
          <w:ilvl w:val="0"/>
          <w:numId w:val="28"/>
        </w:numPr>
      </w:pPr>
      <w:r>
        <w:t>F</w:t>
      </w:r>
      <w:r w:rsidRPr="00C02D61">
        <w:t>urther updates will be available on the topic webpage in due course</w:t>
      </w:r>
      <w:r>
        <w:t>:</w:t>
      </w:r>
      <w:r w:rsidRPr="00C02D61">
        <w:t xml:space="preserve"> </w:t>
      </w:r>
      <w:hyperlink r:id="rId9" w:history="1">
        <w:r w:rsidR="0011321E" w:rsidRPr="00F65BFB">
          <w:rPr>
            <w:rStyle w:val="Hyperlink"/>
          </w:rPr>
          <w:t>https://www.nice.org.uk/guidance/indevelopment/gid-ta11187</w:t>
        </w:r>
      </w:hyperlink>
      <w:r w:rsidR="0011321E">
        <w:t xml:space="preserve"> </w:t>
      </w:r>
    </w:p>
    <w:bookmarkEnd w:id="3"/>
    <w:p w14:paraId="7E86305B" w14:textId="77777777" w:rsidR="009B5D1C" w:rsidRPr="00C02D61" w:rsidRDefault="00236AD0" w:rsidP="003E65BA">
      <w:pPr>
        <w:pStyle w:val="Heading3"/>
      </w:pPr>
      <w:r w:rsidRPr="00C02D61">
        <w:t>Date of the next meeting</w:t>
      </w:r>
    </w:p>
    <w:p w14:paraId="122C6B36" w14:textId="4972F880" w:rsidR="00135794" w:rsidRPr="001F551E" w:rsidRDefault="007507BD" w:rsidP="00FC504F">
      <w:pPr>
        <w:pStyle w:val="Paragraphnonumbers"/>
      </w:pPr>
      <w:r w:rsidRPr="001F551E">
        <w:t xml:space="preserve">The next meeting of the </w:t>
      </w:r>
      <w:r w:rsidR="00E11A1D">
        <w:t>Technology Appraisal Committee D</w:t>
      </w:r>
      <w:r w:rsidR="00AB4393">
        <w:t xml:space="preserve"> is a hybrid meeting. It</w:t>
      </w:r>
      <w:r w:rsidR="00236AD0" w:rsidRPr="001F551E">
        <w:t xml:space="preserve"> will be held on </w:t>
      </w:r>
      <w:r w:rsidR="00AB4393">
        <w:t>Thursday 16 November 2023</w:t>
      </w:r>
      <w:r w:rsidR="00205638" w:rsidRPr="001F551E">
        <w:t xml:space="preserve"> </w:t>
      </w:r>
      <w:r w:rsidR="00A45CDD" w:rsidRPr="001F551E">
        <w:t xml:space="preserve">and will start promptly at </w:t>
      </w:r>
      <w:r w:rsidR="00AB4393">
        <w:t>9:30am</w:t>
      </w:r>
      <w:r w:rsidR="00236AD0" w:rsidRPr="001F551E">
        <w:t>.</w:t>
      </w:r>
    </w:p>
    <w:sectPr w:rsidR="00135794" w:rsidRPr="001F551E" w:rsidSect="000A3C2F">
      <w:headerReference w:type="default" r:id="rId10"/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36801" w14:textId="77777777" w:rsidR="0022752B" w:rsidRDefault="0022752B" w:rsidP="006231D3">
      <w:r>
        <w:separator/>
      </w:r>
    </w:p>
  </w:endnote>
  <w:endnote w:type="continuationSeparator" w:id="0">
    <w:p w14:paraId="359B81A9" w14:textId="77777777" w:rsidR="0022752B" w:rsidRDefault="0022752B" w:rsidP="006231D3">
      <w:r>
        <w:continuationSeparator/>
      </w:r>
    </w:p>
  </w:endnote>
  <w:endnote w:type="continuationNotice" w:id="1">
    <w:p w14:paraId="47E046FE" w14:textId="77777777" w:rsidR="0022752B" w:rsidRDefault="0022752B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F5E75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fldSimple w:instr=" NUMPAGES  ">
      <w:r>
        <w:rPr>
          <w:noProof/>
        </w:rPr>
        <w:t>5</w:t>
      </w:r>
    </w:fldSimple>
  </w:p>
  <w:p w14:paraId="689777DB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30742D0" wp14:editId="389B0698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DE0618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60F07" w14:textId="77777777" w:rsidR="0022752B" w:rsidRDefault="0022752B" w:rsidP="006231D3">
      <w:r>
        <w:separator/>
      </w:r>
    </w:p>
  </w:footnote>
  <w:footnote w:type="continuationSeparator" w:id="0">
    <w:p w14:paraId="7A1152A6" w14:textId="77777777" w:rsidR="0022752B" w:rsidRDefault="0022752B" w:rsidP="006231D3">
      <w:r>
        <w:continuationSeparator/>
      </w:r>
    </w:p>
  </w:footnote>
  <w:footnote w:type="continuationNotice" w:id="1">
    <w:p w14:paraId="66295044" w14:textId="77777777" w:rsidR="0022752B" w:rsidRDefault="0022752B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D8067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ACF15D" wp14:editId="45B45AAC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5A3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08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044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028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3AA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A0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088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AB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A68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2E9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2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AC0A9E"/>
    <w:multiLevelType w:val="hybridMultilevel"/>
    <w:tmpl w:val="1270BA34"/>
    <w:lvl w:ilvl="0" w:tplc="0809000F">
      <w:start w:val="1"/>
      <w:numFmt w:val="decimal"/>
      <w:lvlText w:val="%1."/>
      <w:lvlJc w:val="left"/>
      <w:pPr>
        <w:ind w:left="788" w:hanging="360"/>
      </w:pPr>
    </w:lvl>
    <w:lvl w:ilvl="1" w:tplc="08090019" w:tentative="1">
      <w:start w:val="1"/>
      <w:numFmt w:val="lowerLetter"/>
      <w:lvlText w:val="%2."/>
      <w:lvlJc w:val="left"/>
      <w:pPr>
        <w:ind w:left="1508" w:hanging="360"/>
      </w:pPr>
    </w:lvl>
    <w:lvl w:ilvl="2" w:tplc="0809001B" w:tentative="1">
      <w:start w:val="1"/>
      <w:numFmt w:val="lowerRoman"/>
      <w:lvlText w:val="%3."/>
      <w:lvlJc w:val="right"/>
      <w:pPr>
        <w:ind w:left="2228" w:hanging="180"/>
      </w:pPr>
    </w:lvl>
    <w:lvl w:ilvl="3" w:tplc="0809000F" w:tentative="1">
      <w:start w:val="1"/>
      <w:numFmt w:val="decimal"/>
      <w:lvlText w:val="%4."/>
      <w:lvlJc w:val="left"/>
      <w:pPr>
        <w:ind w:left="2948" w:hanging="360"/>
      </w:pPr>
    </w:lvl>
    <w:lvl w:ilvl="4" w:tplc="08090019" w:tentative="1">
      <w:start w:val="1"/>
      <w:numFmt w:val="lowerLetter"/>
      <w:lvlText w:val="%5."/>
      <w:lvlJc w:val="left"/>
      <w:pPr>
        <w:ind w:left="3668" w:hanging="360"/>
      </w:pPr>
    </w:lvl>
    <w:lvl w:ilvl="5" w:tplc="0809001B" w:tentative="1">
      <w:start w:val="1"/>
      <w:numFmt w:val="lowerRoman"/>
      <w:lvlText w:val="%6."/>
      <w:lvlJc w:val="right"/>
      <w:pPr>
        <w:ind w:left="4388" w:hanging="180"/>
      </w:pPr>
    </w:lvl>
    <w:lvl w:ilvl="6" w:tplc="0809000F" w:tentative="1">
      <w:start w:val="1"/>
      <w:numFmt w:val="decimal"/>
      <w:lvlText w:val="%7."/>
      <w:lvlJc w:val="left"/>
      <w:pPr>
        <w:ind w:left="5108" w:hanging="360"/>
      </w:pPr>
    </w:lvl>
    <w:lvl w:ilvl="7" w:tplc="08090019" w:tentative="1">
      <w:start w:val="1"/>
      <w:numFmt w:val="lowerLetter"/>
      <w:lvlText w:val="%8."/>
      <w:lvlJc w:val="left"/>
      <w:pPr>
        <w:ind w:left="5828" w:hanging="360"/>
      </w:pPr>
    </w:lvl>
    <w:lvl w:ilvl="8" w:tplc="08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4" w15:restartNumberingAfterBreak="0">
    <w:nsid w:val="19922807"/>
    <w:multiLevelType w:val="multilevel"/>
    <w:tmpl w:val="9E7EE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A120BC"/>
    <w:multiLevelType w:val="hybridMultilevel"/>
    <w:tmpl w:val="FC4EF930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9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C301AD"/>
    <w:multiLevelType w:val="hybridMultilevel"/>
    <w:tmpl w:val="D472C3A4"/>
    <w:lvl w:ilvl="0" w:tplc="0809000F">
      <w:start w:val="1"/>
      <w:numFmt w:val="decimal"/>
      <w:lvlText w:val="%1."/>
      <w:lvlJc w:val="left"/>
      <w:pPr>
        <w:ind w:left="788" w:hanging="360"/>
      </w:pPr>
    </w:lvl>
    <w:lvl w:ilvl="1" w:tplc="08090019" w:tentative="1">
      <w:start w:val="1"/>
      <w:numFmt w:val="lowerLetter"/>
      <w:lvlText w:val="%2."/>
      <w:lvlJc w:val="left"/>
      <w:pPr>
        <w:ind w:left="1508" w:hanging="360"/>
      </w:pPr>
    </w:lvl>
    <w:lvl w:ilvl="2" w:tplc="0809001B" w:tentative="1">
      <w:start w:val="1"/>
      <w:numFmt w:val="lowerRoman"/>
      <w:lvlText w:val="%3."/>
      <w:lvlJc w:val="right"/>
      <w:pPr>
        <w:ind w:left="2228" w:hanging="180"/>
      </w:pPr>
    </w:lvl>
    <w:lvl w:ilvl="3" w:tplc="0809000F" w:tentative="1">
      <w:start w:val="1"/>
      <w:numFmt w:val="decimal"/>
      <w:lvlText w:val="%4."/>
      <w:lvlJc w:val="left"/>
      <w:pPr>
        <w:ind w:left="2948" w:hanging="360"/>
      </w:pPr>
    </w:lvl>
    <w:lvl w:ilvl="4" w:tplc="08090019" w:tentative="1">
      <w:start w:val="1"/>
      <w:numFmt w:val="lowerLetter"/>
      <w:lvlText w:val="%5."/>
      <w:lvlJc w:val="left"/>
      <w:pPr>
        <w:ind w:left="3668" w:hanging="360"/>
      </w:pPr>
    </w:lvl>
    <w:lvl w:ilvl="5" w:tplc="0809001B" w:tentative="1">
      <w:start w:val="1"/>
      <w:numFmt w:val="lowerRoman"/>
      <w:lvlText w:val="%6."/>
      <w:lvlJc w:val="right"/>
      <w:pPr>
        <w:ind w:left="4388" w:hanging="180"/>
      </w:pPr>
    </w:lvl>
    <w:lvl w:ilvl="6" w:tplc="0809000F" w:tentative="1">
      <w:start w:val="1"/>
      <w:numFmt w:val="decimal"/>
      <w:lvlText w:val="%7."/>
      <w:lvlJc w:val="left"/>
      <w:pPr>
        <w:ind w:left="5108" w:hanging="360"/>
      </w:pPr>
    </w:lvl>
    <w:lvl w:ilvl="7" w:tplc="08090019" w:tentative="1">
      <w:start w:val="1"/>
      <w:numFmt w:val="lowerLetter"/>
      <w:lvlText w:val="%8."/>
      <w:lvlJc w:val="left"/>
      <w:pPr>
        <w:ind w:left="5828" w:hanging="360"/>
      </w:pPr>
    </w:lvl>
    <w:lvl w:ilvl="8" w:tplc="08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1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2" w15:restartNumberingAfterBreak="0">
    <w:nsid w:val="525C4D7F"/>
    <w:multiLevelType w:val="hybridMultilevel"/>
    <w:tmpl w:val="C46624C2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3" w15:restartNumberingAfterBreak="0">
    <w:nsid w:val="66701527"/>
    <w:multiLevelType w:val="multilevel"/>
    <w:tmpl w:val="2CB0B774"/>
    <w:lvl w:ilvl="0">
      <w:start w:val="1"/>
      <w:numFmt w:val="decimal"/>
      <w:pStyle w:val="Level1Numbered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666918">
    <w:abstractNumId w:val="19"/>
  </w:num>
  <w:num w:numId="2" w16cid:durableId="127666916">
    <w:abstractNumId w:val="16"/>
  </w:num>
  <w:num w:numId="3" w16cid:durableId="1291127265">
    <w:abstractNumId w:val="21"/>
  </w:num>
  <w:num w:numId="4" w16cid:durableId="1218007477">
    <w:abstractNumId w:val="17"/>
  </w:num>
  <w:num w:numId="5" w16cid:durableId="1370302886">
    <w:abstractNumId w:val="23"/>
  </w:num>
  <w:num w:numId="6" w16cid:durableId="846333152">
    <w:abstractNumId w:val="25"/>
  </w:num>
  <w:num w:numId="7" w16cid:durableId="1065223356">
    <w:abstractNumId w:val="10"/>
  </w:num>
  <w:num w:numId="8" w16cid:durableId="829294615">
    <w:abstractNumId w:val="12"/>
  </w:num>
  <w:num w:numId="9" w16cid:durableId="43795122">
    <w:abstractNumId w:val="24"/>
  </w:num>
  <w:num w:numId="10" w16cid:durableId="289749539">
    <w:abstractNumId w:val="23"/>
  </w:num>
  <w:num w:numId="11" w16cid:durableId="12341019">
    <w:abstractNumId w:val="23"/>
  </w:num>
  <w:num w:numId="12" w16cid:durableId="888106063">
    <w:abstractNumId w:val="23"/>
  </w:num>
  <w:num w:numId="13" w16cid:durableId="1250886303">
    <w:abstractNumId w:val="14"/>
  </w:num>
  <w:num w:numId="14" w16cid:durableId="1518497793">
    <w:abstractNumId w:val="18"/>
  </w:num>
  <w:num w:numId="15" w16cid:durableId="903225278">
    <w:abstractNumId w:val="11"/>
  </w:num>
  <w:num w:numId="16" w16cid:durableId="1894153806">
    <w:abstractNumId w:val="15"/>
  </w:num>
  <w:num w:numId="17" w16cid:durableId="434517930">
    <w:abstractNumId w:val="9"/>
  </w:num>
  <w:num w:numId="18" w16cid:durableId="1734741868">
    <w:abstractNumId w:val="7"/>
  </w:num>
  <w:num w:numId="19" w16cid:durableId="1179202076">
    <w:abstractNumId w:val="6"/>
  </w:num>
  <w:num w:numId="20" w16cid:durableId="1614824485">
    <w:abstractNumId w:val="5"/>
  </w:num>
  <w:num w:numId="21" w16cid:durableId="1973166790">
    <w:abstractNumId w:val="4"/>
  </w:num>
  <w:num w:numId="22" w16cid:durableId="1716155315">
    <w:abstractNumId w:val="8"/>
  </w:num>
  <w:num w:numId="23" w16cid:durableId="839732017">
    <w:abstractNumId w:val="3"/>
  </w:num>
  <w:num w:numId="24" w16cid:durableId="1768035824">
    <w:abstractNumId w:val="2"/>
  </w:num>
  <w:num w:numId="25" w16cid:durableId="1261766445">
    <w:abstractNumId w:val="1"/>
  </w:num>
  <w:num w:numId="26" w16cid:durableId="923298567">
    <w:abstractNumId w:val="0"/>
  </w:num>
  <w:num w:numId="27" w16cid:durableId="50752100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64021975">
    <w:abstractNumId w:val="22"/>
  </w:num>
  <w:num w:numId="29" w16cid:durableId="2098362632">
    <w:abstractNumId w:val="20"/>
  </w:num>
  <w:num w:numId="30" w16cid:durableId="249461791">
    <w:abstractNumId w:val="13"/>
  </w:num>
  <w:num w:numId="31" w16cid:durableId="875190954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3E65BA"/>
    <w:rsid w:val="0002236C"/>
    <w:rsid w:val="00031524"/>
    <w:rsid w:val="00040BED"/>
    <w:rsid w:val="000411A2"/>
    <w:rsid w:val="00044FC1"/>
    <w:rsid w:val="00053C24"/>
    <w:rsid w:val="000666C4"/>
    <w:rsid w:val="00080C80"/>
    <w:rsid w:val="00083CF9"/>
    <w:rsid w:val="00085585"/>
    <w:rsid w:val="000A2080"/>
    <w:rsid w:val="000A3C2F"/>
    <w:rsid w:val="000A687D"/>
    <w:rsid w:val="000C3F0D"/>
    <w:rsid w:val="000C4E08"/>
    <w:rsid w:val="000D1197"/>
    <w:rsid w:val="000D5F50"/>
    <w:rsid w:val="000F04B6"/>
    <w:rsid w:val="000F4E0D"/>
    <w:rsid w:val="0010461D"/>
    <w:rsid w:val="0011038B"/>
    <w:rsid w:val="001110A0"/>
    <w:rsid w:val="00112212"/>
    <w:rsid w:val="0011321E"/>
    <w:rsid w:val="001153A6"/>
    <w:rsid w:val="0012100C"/>
    <w:rsid w:val="001220B1"/>
    <w:rsid w:val="00135794"/>
    <w:rsid w:val="001420B9"/>
    <w:rsid w:val="001501C0"/>
    <w:rsid w:val="00161397"/>
    <w:rsid w:val="001662DA"/>
    <w:rsid w:val="00167902"/>
    <w:rsid w:val="00172C4F"/>
    <w:rsid w:val="00196E93"/>
    <w:rsid w:val="001A18CE"/>
    <w:rsid w:val="001C38B8"/>
    <w:rsid w:val="001C5FB8"/>
    <w:rsid w:val="001D200D"/>
    <w:rsid w:val="001D769D"/>
    <w:rsid w:val="001E1376"/>
    <w:rsid w:val="001F2404"/>
    <w:rsid w:val="001F551E"/>
    <w:rsid w:val="002038C6"/>
    <w:rsid w:val="00205638"/>
    <w:rsid w:val="0021728A"/>
    <w:rsid w:val="0022082C"/>
    <w:rsid w:val="002228E3"/>
    <w:rsid w:val="00223637"/>
    <w:rsid w:val="0022752B"/>
    <w:rsid w:val="00236AD0"/>
    <w:rsid w:val="002405C0"/>
    <w:rsid w:val="00240933"/>
    <w:rsid w:val="00250F16"/>
    <w:rsid w:val="002748D1"/>
    <w:rsid w:val="00277DAE"/>
    <w:rsid w:val="00280DC6"/>
    <w:rsid w:val="002A34E2"/>
    <w:rsid w:val="002B5720"/>
    <w:rsid w:val="002C258D"/>
    <w:rsid w:val="002C660B"/>
    <w:rsid w:val="002C7A84"/>
    <w:rsid w:val="002D1A7F"/>
    <w:rsid w:val="002F3D4E"/>
    <w:rsid w:val="002F5606"/>
    <w:rsid w:val="0030059A"/>
    <w:rsid w:val="00337868"/>
    <w:rsid w:val="00344EA6"/>
    <w:rsid w:val="00347E8C"/>
    <w:rsid w:val="00350071"/>
    <w:rsid w:val="00370813"/>
    <w:rsid w:val="00377867"/>
    <w:rsid w:val="00382A35"/>
    <w:rsid w:val="003965A8"/>
    <w:rsid w:val="003A2CF7"/>
    <w:rsid w:val="003A4E3F"/>
    <w:rsid w:val="003A4F8A"/>
    <w:rsid w:val="003C1D05"/>
    <w:rsid w:val="003C2EEF"/>
    <w:rsid w:val="003D0F29"/>
    <w:rsid w:val="003D4563"/>
    <w:rsid w:val="003D5F9F"/>
    <w:rsid w:val="003E005F"/>
    <w:rsid w:val="003E00F3"/>
    <w:rsid w:val="003E3BA6"/>
    <w:rsid w:val="003E5516"/>
    <w:rsid w:val="003E65BA"/>
    <w:rsid w:val="003F4378"/>
    <w:rsid w:val="003F5516"/>
    <w:rsid w:val="00402715"/>
    <w:rsid w:val="00402DFB"/>
    <w:rsid w:val="00410E8B"/>
    <w:rsid w:val="004116B4"/>
    <w:rsid w:val="00411B9A"/>
    <w:rsid w:val="00422523"/>
    <w:rsid w:val="004344FB"/>
    <w:rsid w:val="00436657"/>
    <w:rsid w:val="004366CD"/>
    <w:rsid w:val="00444D16"/>
    <w:rsid w:val="00446E74"/>
    <w:rsid w:val="00451599"/>
    <w:rsid w:val="00456A6D"/>
    <w:rsid w:val="00463336"/>
    <w:rsid w:val="00463370"/>
    <w:rsid w:val="00465E35"/>
    <w:rsid w:val="004B42D8"/>
    <w:rsid w:val="004B45D0"/>
    <w:rsid w:val="004E02E2"/>
    <w:rsid w:val="005065A3"/>
    <w:rsid w:val="00507F46"/>
    <w:rsid w:val="005113A9"/>
    <w:rsid w:val="00516F35"/>
    <w:rsid w:val="00534D2F"/>
    <w:rsid w:val="005360C8"/>
    <w:rsid w:val="00540FB2"/>
    <w:rsid w:val="00556AD2"/>
    <w:rsid w:val="005700EE"/>
    <w:rsid w:val="005841BC"/>
    <w:rsid w:val="00593560"/>
    <w:rsid w:val="00596F1C"/>
    <w:rsid w:val="005A21EC"/>
    <w:rsid w:val="005B13D2"/>
    <w:rsid w:val="005B55C1"/>
    <w:rsid w:val="005C0A14"/>
    <w:rsid w:val="005C0B06"/>
    <w:rsid w:val="005C21A9"/>
    <w:rsid w:val="005D2B46"/>
    <w:rsid w:val="005E24AD"/>
    <w:rsid w:val="005E2873"/>
    <w:rsid w:val="005E2FA2"/>
    <w:rsid w:val="005E6B2F"/>
    <w:rsid w:val="00603397"/>
    <w:rsid w:val="00611CB1"/>
    <w:rsid w:val="00613786"/>
    <w:rsid w:val="006231D3"/>
    <w:rsid w:val="0063010F"/>
    <w:rsid w:val="0064247C"/>
    <w:rsid w:val="00643C23"/>
    <w:rsid w:val="00654704"/>
    <w:rsid w:val="0066652E"/>
    <w:rsid w:val="00670F87"/>
    <w:rsid w:val="006712CE"/>
    <w:rsid w:val="0067259D"/>
    <w:rsid w:val="00682F9B"/>
    <w:rsid w:val="00683EA8"/>
    <w:rsid w:val="006913D9"/>
    <w:rsid w:val="00696B7B"/>
    <w:rsid w:val="006B324A"/>
    <w:rsid w:val="006B4C67"/>
    <w:rsid w:val="006C41BC"/>
    <w:rsid w:val="006D3185"/>
    <w:rsid w:val="006D68C9"/>
    <w:rsid w:val="006F3468"/>
    <w:rsid w:val="007019D5"/>
    <w:rsid w:val="00711346"/>
    <w:rsid w:val="00744E1C"/>
    <w:rsid w:val="007507BD"/>
    <w:rsid w:val="00755E0E"/>
    <w:rsid w:val="007574E0"/>
    <w:rsid w:val="00761C9C"/>
    <w:rsid w:val="00765321"/>
    <w:rsid w:val="00774747"/>
    <w:rsid w:val="00782489"/>
    <w:rsid w:val="00782C9C"/>
    <w:rsid w:val="007851C3"/>
    <w:rsid w:val="007A0762"/>
    <w:rsid w:val="007A3DC0"/>
    <w:rsid w:val="007A468B"/>
    <w:rsid w:val="007A689D"/>
    <w:rsid w:val="007A77E4"/>
    <w:rsid w:val="007B5879"/>
    <w:rsid w:val="007C331F"/>
    <w:rsid w:val="007C5EC3"/>
    <w:rsid w:val="007D0D24"/>
    <w:rsid w:val="007F4D36"/>
    <w:rsid w:val="007F5E7F"/>
    <w:rsid w:val="008236B6"/>
    <w:rsid w:val="00835FBC"/>
    <w:rsid w:val="00842044"/>
    <w:rsid w:val="00842ACF"/>
    <w:rsid w:val="008451A1"/>
    <w:rsid w:val="00850440"/>
    <w:rsid w:val="00850C0E"/>
    <w:rsid w:val="0088566F"/>
    <w:rsid w:val="008937E0"/>
    <w:rsid w:val="008C3DD4"/>
    <w:rsid w:val="008C42E7"/>
    <w:rsid w:val="008C44A2"/>
    <w:rsid w:val="008D428A"/>
    <w:rsid w:val="008E0E0D"/>
    <w:rsid w:val="008E43A3"/>
    <w:rsid w:val="008E75F2"/>
    <w:rsid w:val="008F23CE"/>
    <w:rsid w:val="00903E68"/>
    <w:rsid w:val="009114CE"/>
    <w:rsid w:val="00915146"/>
    <w:rsid w:val="00922F67"/>
    <w:rsid w:val="00924278"/>
    <w:rsid w:val="00936531"/>
    <w:rsid w:val="00945826"/>
    <w:rsid w:val="00947812"/>
    <w:rsid w:val="00955914"/>
    <w:rsid w:val="009573DB"/>
    <w:rsid w:val="009665AE"/>
    <w:rsid w:val="009742E7"/>
    <w:rsid w:val="009807BF"/>
    <w:rsid w:val="00986E38"/>
    <w:rsid w:val="009923B7"/>
    <w:rsid w:val="00994987"/>
    <w:rsid w:val="009B0F74"/>
    <w:rsid w:val="009B1704"/>
    <w:rsid w:val="009B5D1C"/>
    <w:rsid w:val="009E20B3"/>
    <w:rsid w:val="009E4E35"/>
    <w:rsid w:val="00A06F9C"/>
    <w:rsid w:val="00A1576E"/>
    <w:rsid w:val="00A269AF"/>
    <w:rsid w:val="00A35D76"/>
    <w:rsid w:val="00A3610D"/>
    <w:rsid w:val="00A428F8"/>
    <w:rsid w:val="00A42E69"/>
    <w:rsid w:val="00A45CDD"/>
    <w:rsid w:val="00A60AF0"/>
    <w:rsid w:val="00A70955"/>
    <w:rsid w:val="00A72E7F"/>
    <w:rsid w:val="00A768C9"/>
    <w:rsid w:val="00A82301"/>
    <w:rsid w:val="00A82558"/>
    <w:rsid w:val="00A877B1"/>
    <w:rsid w:val="00A973EA"/>
    <w:rsid w:val="00AA7A42"/>
    <w:rsid w:val="00AB4393"/>
    <w:rsid w:val="00AC7782"/>
    <w:rsid w:val="00AC7BD7"/>
    <w:rsid w:val="00AD0E92"/>
    <w:rsid w:val="00AD6F07"/>
    <w:rsid w:val="00AE7597"/>
    <w:rsid w:val="00AF3BCA"/>
    <w:rsid w:val="00B053D4"/>
    <w:rsid w:val="00B07D36"/>
    <w:rsid w:val="00B12110"/>
    <w:rsid w:val="00B31C79"/>
    <w:rsid w:val="00B429C5"/>
    <w:rsid w:val="00B45ABC"/>
    <w:rsid w:val="00B46E0C"/>
    <w:rsid w:val="00B62844"/>
    <w:rsid w:val="00B76EE1"/>
    <w:rsid w:val="00B85DE1"/>
    <w:rsid w:val="00B945A0"/>
    <w:rsid w:val="00BA07EB"/>
    <w:rsid w:val="00BA4EAD"/>
    <w:rsid w:val="00BA5D4A"/>
    <w:rsid w:val="00BB22E9"/>
    <w:rsid w:val="00BB49D9"/>
    <w:rsid w:val="00BC47C4"/>
    <w:rsid w:val="00BC6C1F"/>
    <w:rsid w:val="00BD1329"/>
    <w:rsid w:val="00C015B8"/>
    <w:rsid w:val="00C02D61"/>
    <w:rsid w:val="00C04D2E"/>
    <w:rsid w:val="00C3119A"/>
    <w:rsid w:val="00C4215E"/>
    <w:rsid w:val="00C51601"/>
    <w:rsid w:val="00C55E3A"/>
    <w:rsid w:val="00C7373D"/>
    <w:rsid w:val="00C75930"/>
    <w:rsid w:val="00C82EFE"/>
    <w:rsid w:val="00C871D3"/>
    <w:rsid w:val="00C941B6"/>
    <w:rsid w:val="00C963C4"/>
    <w:rsid w:val="00C978CB"/>
    <w:rsid w:val="00CB14E1"/>
    <w:rsid w:val="00CB4466"/>
    <w:rsid w:val="00CB7FE8"/>
    <w:rsid w:val="00CE7E5D"/>
    <w:rsid w:val="00D11E93"/>
    <w:rsid w:val="00D14E64"/>
    <w:rsid w:val="00D166E6"/>
    <w:rsid w:val="00D2035E"/>
    <w:rsid w:val="00D22F90"/>
    <w:rsid w:val="00D33D2F"/>
    <w:rsid w:val="00D36E00"/>
    <w:rsid w:val="00D64257"/>
    <w:rsid w:val="00D70F52"/>
    <w:rsid w:val="00D74026"/>
    <w:rsid w:val="00D9076A"/>
    <w:rsid w:val="00DA0F66"/>
    <w:rsid w:val="00DA1F50"/>
    <w:rsid w:val="00DA78F8"/>
    <w:rsid w:val="00DA7E81"/>
    <w:rsid w:val="00DB7ED3"/>
    <w:rsid w:val="00DC1F86"/>
    <w:rsid w:val="00DD06F9"/>
    <w:rsid w:val="00DF0C5C"/>
    <w:rsid w:val="00DF3B57"/>
    <w:rsid w:val="00E00AAB"/>
    <w:rsid w:val="00E11A1D"/>
    <w:rsid w:val="00E16CDD"/>
    <w:rsid w:val="00E2211D"/>
    <w:rsid w:val="00E37C8A"/>
    <w:rsid w:val="00E46F5D"/>
    <w:rsid w:val="00E53250"/>
    <w:rsid w:val="00E56B48"/>
    <w:rsid w:val="00E60116"/>
    <w:rsid w:val="00E6440B"/>
    <w:rsid w:val="00E77A26"/>
    <w:rsid w:val="00E82B9F"/>
    <w:rsid w:val="00E9120D"/>
    <w:rsid w:val="00E927DA"/>
    <w:rsid w:val="00E93282"/>
    <w:rsid w:val="00E95304"/>
    <w:rsid w:val="00EA19A3"/>
    <w:rsid w:val="00EA22A4"/>
    <w:rsid w:val="00EA375B"/>
    <w:rsid w:val="00EA7444"/>
    <w:rsid w:val="00EB1941"/>
    <w:rsid w:val="00EB326F"/>
    <w:rsid w:val="00EC4CE4"/>
    <w:rsid w:val="00EC57DD"/>
    <w:rsid w:val="00EF1B45"/>
    <w:rsid w:val="00EF2BE2"/>
    <w:rsid w:val="00F07E8B"/>
    <w:rsid w:val="00F32B92"/>
    <w:rsid w:val="00F424AD"/>
    <w:rsid w:val="00F42F8E"/>
    <w:rsid w:val="00F57A78"/>
    <w:rsid w:val="00F8439D"/>
    <w:rsid w:val="00F86390"/>
    <w:rsid w:val="00F95663"/>
    <w:rsid w:val="00F97481"/>
    <w:rsid w:val="00FA676B"/>
    <w:rsid w:val="00FA7B4F"/>
    <w:rsid w:val="00FB107E"/>
    <w:rsid w:val="00FB7C71"/>
    <w:rsid w:val="00FC504F"/>
    <w:rsid w:val="00FD0266"/>
    <w:rsid w:val="00FE0A9D"/>
    <w:rsid w:val="00FE1041"/>
    <w:rsid w:val="00FF405F"/>
    <w:rsid w:val="00FF4318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6D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qFormat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12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numPr>
        <w:ilvl w:val="1"/>
        <w:numId w:val="12"/>
      </w:numPr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numPr>
        <w:ilvl w:val="2"/>
      </w:numPr>
      <w:tabs>
        <w:tab w:val="clear" w:pos="1418"/>
        <w:tab w:val="left" w:pos="2268"/>
      </w:tabs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5"/>
      </w:numPr>
      <w:spacing w:after="240"/>
      <w:ind w:left="2269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6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numPr>
        <w:numId w:val="0"/>
      </w:num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6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indevelopment/gid-ta1118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ice.org.uk/guidance/indevelopment/gid-ta11187" TargetMode="Externa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0076C7B467E54CBA850A724F9F4E9D" ma:contentTypeVersion="14" ma:contentTypeDescription="Create a new document." ma:contentTypeScope="" ma:versionID="a5f39a4ab6c5c5e2e50fbed13ffa7136">
  <xsd:schema xmlns:xsd="http://www.w3.org/2001/XMLSchema" xmlns:xs="http://www.w3.org/2001/XMLSchema" xmlns:p="http://schemas.microsoft.com/office/2006/metadata/properties" xmlns:ns2="08839cfa-8711-4fd9-90f3-27ce84caab68" xmlns:ns3="17345dba-8602-47ca-996a-89d155384ad0" xmlns:ns4="0eb656aa-4e79-4e95-9076-bc119a23e0cc" targetNamespace="http://schemas.microsoft.com/office/2006/metadata/properties" ma:root="true" ma:fieldsID="ce153d2de8fc9bcd7f4f003d2e23a9c3" ns2:_="" ns3:_="" ns4:_="">
    <xsd:import namespace="08839cfa-8711-4fd9-90f3-27ce84caab68"/>
    <xsd:import namespace="17345dba-8602-47ca-996a-89d155384ad0"/>
    <xsd:import namespace="0eb656aa-4e79-4e95-9076-bc119a23e0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39cfa-8711-4fd9-90f3-27ce84caa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abb4586-6e39-4769-a9e9-e64cee0e7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45dba-8602-47ca-996a-89d155384ad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656aa-4e79-4e95-9076-bc119a23e0c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6c08a8a-d913-4920-81a5-60cf4459400c}" ma:internalName="TaxCatchAll" ma:showField="CatchAllData" ma:web="17345dba-8602-47ca-996a-89d155384a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839cfa-8711-4fd9-90f3-27ce84caab68">
      <Terms xmlns="http://schemas.microsoft.com/office/infopath/2007/PartnerControls"/>
    </lcf76f155ced4ddcb4097134ff3c332f>
    <TaxCatchAll xmlns="0eb656aa-4e79-4e95-9076-bc119a23e0cc" xsi:nil="true"/>
  </documentManagement>
</p:properties>
</file>

<file path=customXml/itemProps1.xml><?xml version="1.0" encoding="utf-8"?>
<ds:datastoreItem xmlns:ds="http://schemas.openxmlformats.org/officeDocument/2006/customXml" ds:itemID="{2C813471-EB73-496C-B545-599B9AA20F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E08601-12CD-45FD-AA7E-BB2D99BCB8F2}"/>
</file>

<file path=customXml/itemProps3.xml><?xml version="1.0" encoding="utf-8"?>
<ds:datastoreItem xmlns:ds="http://schemas.openxmlformats.org/officeDocument/2006/customXml" ds:itemID="{D53F535B-B373-4B25-8EAB-77965A5B0B86}"/>
</file>

<file path=customXml/itemProps4.xml><?xml version="1.0" encoding="utf-8"?>
<ds:datastoreItem xmlns:ds="http://schemas.openxmlformats.org/officeDocument/2006/customXml" ds:itemID="{9CB73E40-B86A-4E4B-8F04-3D7315978F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759</Words>
  <Characters>4327</Characters>
  <Application>Microsoft Office Word</Application>
  <DocSecurity>0</DocSecurity>
  <Lines>36</Lines>
  <Paragraphs>10</Paragraphs>
  <ScaleCrop>false</ScaleCrop>
  <Company/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2023-12-14T12:45:00Z</dcterms:created>
  <dcterms:modified xsi:type="dcterms:W3CDTF">2023-12-14T12:45:00Z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2023-12-14T12:45:06Z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b669ff58-17f7-44b5-b317-7fe062d56635</vt:lpwstr>
  </property>
  <property fmtid="{D5CDD505-2E9C-101B-9397-08002B2CF9AE}" pid="8" name="MSIP_Label_c69d85d5-6d9e-4305-a294-1f636ec0f2d6_ContentBits">
    <vt:lpwstr>0</vt:lpwstr>
  </property>
  <property fmtid="{D5CDD505-2E9C-101B-9397-08002B2CF9AE}" pid="9" name="ContentTypeId">
    <vt:lpwstr>0x010100770076C7B467E54CBA850A724F9F4E9D</vt:lpwstr>
  </property>
  <property fmtid="{D5CDD505-2E9C-101B-9397-08002B2CF9AE}" pid="10" name="Order">
    <vt:r8>100</vt:r8>
  </property>
</Properties>
</file>